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A13557" w:rsidRDefault="00A13557" w:rsidP="00A13557">
      <w:pPr>
        <w:spacing w:line="300" w:lineRule="auto"/>
        <w:rPr>
          <w:rFonts w:ascii="Helvetica" w:hAnsi="Helvetica" w:cs="Helvetica"/>
          <w:b/>
          <w:sz w:val="36"/>
        </w:rPr>
      </w:pPr>
      <w:r w:rsidRPr="00A13557">
        <w:rPr>
          <w:rFonts w:ascii="Arial" w:hAnsi="Arial" w:cs="Arial"/>
          <w:b/>
        </w:rPr>
        <w:t xml:space="preserve">Waschmaschinen, Trockner und </w:t>
      </w:r>
      <w:proofErr w:type="spellStart"/>
      <w:r w:rsidRPr="00A13557">
        <w:rPr>
          <w:rFonts w:ascii="Arial" w:hAnsi="Arial" w:cs="Arial"/>
          <w:b/>
        </w:rPr>
        <w:t>FashionMaster</w:t>
      </w:r>
      <w:proofErr w:type="spellEnd"/>
      <w:r w:rsidRPr="00A13557">
        <w:rPr>
          <w:rFonts w:ascii="Arial" w:hAnsi="Arial" w:cs="Arial"/>
          <w:b/>
        </w:rPr>
        <w:t xml:space="preserve"> zum Aktionspreis</w:t>
      </w:r>
      <w:r>
        <w:rPr>
          <w:rFonts w:ascii="Arial" w:hAnsi="Arial" w:cs="Arial"/>
          <w:b/>
        </w:rPr>
        <w:br/>
      </w:r>
      <w:proofErr w:type="spellStart"/>
      <w:r>
        <w:rPr>
          <w:rFonts w:ascii="Helvetica" w:hAnsi="Helvetica" w:cs="Helvetica"/>
          <w:b/>
          <w:sz w:val="36"/>
        </w:rPr>
        <w:t>SpeedCare</w:t>
      </w:r>
      <w:proofErr w:type="spellEnd"/>
      <w:r>
        <w:rPr>
          <w:rFonts w:ascii="Helvetica" w:hAnsi="Helvetica" w:cs="Helvetica"/>
          <w:b/>
          <w:sz w:val="36"/>
        </w:rPr>
        <w:t xml:space="preserve"> - in kürzester Zeit zum perfekten Look</w:t>
      </w:r>
    </w:p>
    <w:p w:rsidR="0064113C" w:rsidRDefault="0064113C" w:rsidP="00A13557">
      <w:pPr>
        <w:spacing w:line="300" w:lineRule="auto"/>
        <w:rPr>
          <w:rFonts w:ascii="Arial" w:hAnsi="Arial" w:cs="Arial"/>
          <w:b/>
        </w:rPr>
      </w:pPr>
      <w:r w:rsidRPr="0064113C">
        <w:rPr>
          <w:rFonts w:ascii="Arial" w:hAnsi="Arial" w:cs="Arial"/>
          <w:b/>
        </w:rPr>
        <w:t>Wals, 13. September 2018. –</w:t>
      </w:r>
      <w:r w:rsidR="00DF5EA3">
        <w:rPr>
          <w:rFonts w:ascii="Arial" w:hAnsi="Arial" w:cs="Arial"/>
          <w:b/>
        </w:rPr>
        <w:t xml:space="preserve"> </w:t>
      </w:r>
      <w:r w:rsidR="00A13557">
        <w:rPr>
          <w:rFonts w:ascii="Arial" w:hAnsi="Arial" w:cs="Arial"/>
          <w:b/>
        </w:rPr>
        <w:t>Die Miele Waschmaschinen W</w:t>
      </w:r>
      <w:r w:rsidR="00A2002F">
        <w:rPr>
          <w:rFonts w:ascii="Arial" w:hAnsi="Arial" w:cs="Arial"/>
          <w:b/>
        </w:rPr>
        <w:t>DB 330 WCS</w:t>
      </w:r>
      <w:r w:rsidR="00A13557">
        <w:rPr>
          <w:rFonts w:ascii="Arial" w:hAnsi="Arial" w:cs="Arial"/>
          <w:b/>
        </w:rPr>
        <w:t xml:space="preserve"> </w:t>
      </w:r>
      <w:proofErr w:type="spellStart"/>
      <w:r w:rsidR="00A13557">
        <w:rPr>
          <w:rFonts w:ascii="Arial" w:hAnsi="Arial" w:cs="Arial"/>
          <w:b/>
        </w:rPr>
        <w:t>SpeedCare</w:t>
      </w:r>
      <w:proofErr w:type="spellEnd"/>
      <w:r w:rsidR="00A13557">
        <w:rPr>
          <w:rFonts w:ascii="Arial" w:hAnsi="Arial" w:cs="Arial"/>
          <w:b/>
        </w:rPr>
        <w:t xml:space="preserve"> 1400 sowie </w:t>
      </w:r>
      <w:r w:rsidR="00A2002F">
        <w:rPr>
          <w:rFonts w:ascii="Arial" w:hAnsi="Arial" w:cs="Arial"/>
          <w:b/>
        </w:rPr>
        <w:t xml:space="preserve">WCH 370 WCS </w:t>
      </w:r>
      <w:proofErr w:type="spellStart"/>
      <w:r w:rsidR="00A2002F">
        <w:rPr>
          <w:rFonts w:ascii="Arial" w:hAnsi="Arial" w:cs="Arial"/>
          <w:b/>
        </w:rPr>
        <w:t>SpeedCare</w:t>
      </w:r>
      <w:proofErr w:type="spellEnd"/>
      <w:r w:rsidR="00A2002F">
        <w:rPr>
          <w:rFonts w:ascii="Arial" w:hAnsi="Arial" w:cs="Arial"/>
          <w:b/>
        </w:rPr>
        <w:t xml:space="preserve"> </w:t>
      </w:r>
      <w:r w:rsidR="00A13557">
        <w:rPr>
          <w:rFonts w:ascii="Arial" w:hAnsi="Arial" w:cs="Arial"/>
          <w:b/>
        </w:rPr>
        <w:t xml:space="preserve">1600 mit </w:t>
      </w:r>
      <w:proofErr w:type="spellStart"/>
      <w:r w:rsidR="00A13557">
        <w:rPr>
          <w:rFonts w:ascii="Arial" w:hAnsi="Arial" w:cs="Arial"/>
          <w:b/>
        </w:rPr>
        <w:t>QuickPowerWas</w:t>
      </w:r>
      <w:r w:rsidR="00DF5EA3">
        <w:rPr>
          <w:rFonts w:ascii="Arial" w:hAnsi="Arial" w:cs="Arial"/>
          <w:b/>
        </w:rPr>
        <w:t>h</w:t>
      </w:r>
      <w:proofErr w:type="spellEnd"/>
      <w:r w:rsidR="00A13557">
        <w:rPr>
          <w:rFonts w:ascii="Arial" w:hAnsi="Arial" w:cs="Arial"/>
          <w:b/>
        </w:rPr>
        <w:t xml:space="preserve"> kombinieren höchste Waschleistung und Schnelligkeit mit Energieeffizienz für die große und kleine Wäsche. Der Trockner T1 </w:t>
      </w:r>
      <w:proofErr w:type="spellStart"/>
      <w:r w:rsidR="00A13557">
        <w:rPr>
          <w:rFonts w:ascii="Arial" w:hAnsi="Arial" w:cs="Arial"/>
          <w:b/>
        </w:rPr>
        <w:t>Speed</w:t>
      </w:r>
      <w:r w:rsidR="00DF5EA3">
        <w:rPr>
          <w:rFonts w:ascii="Arial" w:hAnsi="Arial" w:cs="Arial"/>
          <w:b/>
        </w:rPr>
        <w:t>C</w:t>
      </w:r>
      <w:r w:rsidR="00A13557">
        <w:rPr>
          <w:rFonts w:ascii="Arial" w:hAnsi="Arial" w:cs="Arial"/>
          <w:b/>
        </w:rPr>
        <w:t>are</w:t>
      </w:r>
      <w:proofErr w:type="spellEnd"/>
      <w:r w:rsidR="00A13557">
        <w:rPr>
          <w:rFonts w:ascii="Arial" w:hAnsi="Arial" w:cs="Arial"/>
          <w:b/>
        </w:rPr>
        <w:t xml:space="preserve"> garantiert dauerhaft kurze Trocknungszeiten dank der </w:t>
      </w:r>
      <w:proofErr w:type="spellStart"/>
      <w:r w:rsidR="00A13557">
        <w:rPr>
          <w:rFonts w:ascii="Arial" w:hAnsi="Arial" w:cs="Arial"/>
          <w:b/>
        </w:rPr>
        <w:t>EcoDry</w:t>
      </w:r>
      <w:proofErr w:type="spellEnd"/>
      <w:r w:rsidR="00A13557">
        <w:rPr>
          <w:rFonts w:ascii="Arial" w:hAnsi="Arial" w:cs="Arial"/>
          <w:b/>
        </w:rPr>
        <w:t xml:space="preserve"> Technologie und das perfekte Finish vom Abendkleid bis zur Lieblingsjeans gelingt mit dem </w:t>
      </w:r>
      <w:proofErr w:type="spellStart"/>
      <w:r w:rsidR="00A13557">
        <w:rPr>
          <w:rFonts w:ascii="Arial" w:hAnsi="Arial" w:cs="Arial"/>
          <w:b/>
        </w:rPr>
        <w:t>FashionMaster</w:t>
      </w:r>
      <w:proofErr w:type="spellEnd"/>
      <w:r w:rsidR="00A13557">
        <w:rPr>
          <w:rFonts w:ascii="Arial" w:hAnsi="Arial" w:cs="Arial"/>
          <w:b/>
        </w:rPr>
        <w:t xml:space="preserve"> </w:t>
      </w:r>
      <w:proofErr w:type="spellStart"/>
      <w:r w:rsidR="00A13557">
        <w:rPr>
          <w:rFonts w:ascii="Arial" w:hAnsi="Arial" w:cs="Arial"/>
          <w:b/>
        </w:rPr>
        <w:t>SpeedCare</w:t>
      </w:r>
      <w:proofErr w:type="spellEnd"/>
      <w:r w:rsidR="00A13557">
        <w:rPr>
          <w:rFonts w:ascii="Arial" w:hAnsi="Arial" w:cs="Arial"/>
          <w:b/>
        </w:rPr>
        <w:t xml:space="preserve">, der dank der einzigartigen Bügelsohle mit Wabenstruktur die besten Bügelergebnisse in kürzester Zeit erzielt. </w:t>
      </w:r>
    </w:p>
    <w:p w:rsidR="000334E2" w:rsidRDefault="000334E2" w:rsidP="000334E2">
      <w:pPr>
        <w:spacing w:line="300" w:lineRule="auto"/>
        <w:rPr>
          <w:rFonts w:ascii="Arial" w:hAnsi="Arial" w:cs="Arial"/>
          <w:b/>
        </w:rPr>
      </w:pPr>
      <w:r w:rsidRPr="000334E2">
        <w:rPr>
          <w:rFonts w:ascii="Arial" w:hAnsi="Arial" w:cs="Arial"/>
          <w:b/>
        </w:rPr>
        <w:t>Waschmaschinen W</w:t>
      </w:r>
      <w:r w:rsidR="00A2002F">
        <w:rPr>
          <w:rFonts w:ascii="Arial" w:hAnsi="Arial" w:cs="Arial"/>
          <w:b/>
        </w:rPr>
        <w:t xml:space="preserve">DB 330 WCS </w:t>
      </w:r>
      <w:proofErr w:type="spellStart"/>
      <w:r w:rsidRPr="000334E2">
        <w:rPr>
          <w:rFonts w:ascii="Arial" w:hAnsi="Arial" w:cs="Arial"/>
          <w:b/>
        </w:rPr>
        <w:t>SpeedCare</w:t>
      </w:r>
      <w:proofErr w:type="spellEnd"/>
      <w:r w:rsidRPr="000334E2">
        <w:rPr>
          <w:rFonts w:ascii="Arial" w:hAnsi="Arial" w:cs="Arial"/>
          <w:b/>
        </w:rPr>
        <w:t xml:space="preserve"> 1400 und </w:t>
      </w:r>
      <w:r w:rsidR="00A2002F">
        <w:rPr>
          <w:rFonts w:ascii="Arial" w:hAnsi="Arial" w:cs="Arial"/>
          <w:b/>
        </w:rPr>
        <w:t xml:space="preserve">WCH 370 WCS </w:t>
      </w:r>
      <w:proofErr w:type="spellStart"/>
      <w:r w:rsidR="00A2002F">
        <w:rPr>
          <w:rFonts w:ascii="Arial" w:hAnsi="Arial" w:cs="Arial"/>
          <w:b/>
        </w:rPr>
        <w:t>SpeedCare</w:t>
      </w:r>
      <w:proofErr w:type="spellEnd"/>
      <w:r w:rsidR="00A2002F">
        <w:rPr>
          <w:rFonts w:ascii="Arial" w:hAnsi="Arial" w:cs="Arial"/>
          <w:b/>
        </w:rPr>
        <w:t xml:space="preserve"> </w:t>
      </w:r>
      <w:r w:rsidRPr="000334E2">
        <w:rPr>
          <w:rFonts w:ascii="Arial" w:hAnsi="Arial" w:cs="Arial"/>
          <w:b/>
        </w:rPr>
        <w:t>1600</w:t>
      </w:r>
      <w:r w:rsidR="0089625E">
        <w:rPr>
          <w:rFonts w:ascii="Arial" w:hAnsi="Arial" w:cs="Arial"/>
          <w:b/>
        </w:rPr>
        <w:t xml:space="preserve"> – von </w:t>
      </w:r>
      <w:r w:rsidRPr="0089625E">
        <w:rPr>
          <w:rFonts w:ascii="Arial" w:hAnsi="Arial" w:cs="Arial"/>
          <w:b/>
        </w:rPr>
        <w:t xml:space="preserve">0 auf sauber in unter einer Stunde - mit </w:t>
      </w:r>
      <w:proofErr w:type="spellStart"/>
      <w:r w:rsidRPr="0089625E">
        <w:rPr>
          <w:rFonts w:ascii="Arial" w:hAnsi="Arial" w:cs="Arial"/>
          <w:b/>
        </w:rPr>
        <w:t>QuickPowerWash</w:t>
      </w:r>
      <w:proofErr w:type="spellEnd"/>
      <w:r w:rsidRPr="0089625E">
        <w:rPr>
          <w:rFonts w:ascii="Arial" w:hAnsi="Arial" w:cs="Arial"/>
          <w:b/>
        </w:rPr>
        <w:t xml:space="preserve">, für volle Waschleistung in 59 Minuten. </w:t>
      </w:r>
    </w:p>
    <w:p w:rsidR="0089625E" w:rsidRPr="00B85251" w:rsidRDefault="0089625E" w:rsidP="0089625E">
      <w:pPr>
        <w:pStyle w:val="StandardWeb"/>
        <w:shd w:val="clear" w:color="auto" w:fill="FFFFFF"/>
        <w:spacing w:after="0" w:line="300" w:lineRule="auto"/>
        <w:rPr>
          <w:rFonts w:ascii="Arial" w:eastAsiaTheme="minorHAnsi" w:hAnsi="Arial" w:cs="Arial"/>
          <w:sz w:val="22"/>
          <w:szCs w:val="22"/>
          <w:lang w:val="de-AT" w:eastAsia="en-US"/>
        </w:rPr>
      </w:pPr>
      <w:r w:rsidRPr="00B85251">
        <w:rPr>
          <w:rFonts w:ascii="Arial" w:eastAsiaTheme="minorHAnsi" w:hAnsi="Arial" w:cs="Arial"/>
          <w:sz w:val="22"/>
          <w:szCs w:val="22"/>
          <w:lang w:val="de-AT" w:eastAsia="en-US"/>
        </w:rPr>
        <w:t xml:space="preserve">Technisches Herzstück des Waschverfahrens </w:t>
      </w:r>
      <w:proofErr w:type="spellStart"/>
      <w:r w:rsidRPr="00B85251">
        <w:rPr>
          <w:rFonts w:ascii="Arial" w:eastAsiaTheme="minorHAnsi" w:hAnsi="Arial" w:cs="Arial"/>
          <w:b/>
          <w:bCs/>
          <w:sz w:val="22"/>
          <w:szCs w:val="22"/>
          <w:lang w:val="de-AT" w:eastAsia="en-US"/>
        </w:rPr>
        <w:t>PowerWash</w:t>
      </w:r>
      <w:proofErr w:type="spellEnd"/>
      <w:r w:rsidRPr="00B85251">
        <w:rPr>
          <w:rFonts w:ascii="Arial" w:eastAsiaTheme="minorHAnsi" w:hAnsi="Arial" w:cs="Arial"/>
          <w:b/>
          <w:bCs/>
          <w:sz w:val="22"/>
          <w:szCs w:val="22"/>
          <w:lang w:val="de-AT" w:eastAsia="en-US"/>
        </w:rPr>
        <w:t xml:space="preserve"> 2.0 </w:t>
      </w:r>
      <w:r w:rsidRPr="00B85251">
        <w:rPr>
          <w:rFonts w:ascii="Arial" w:eastAsiaTheme="minorHAnsi" w:hAnsi="Arial" w:cs="Arial"/>
          <w:sz w:val="22"/>
          <w:szCs w:val="22"/>
          <w:lang w:val="de-AT" w:eastAsia="en-US"/>
        </w:rPr>
        <w:t>der Baureihe W1</w:t>
      </w:r>
      <w:r w:rsidRPr="00B85251">
        <w:rPr>
          <w:rFonts w:ascii="Arial" w:eastAsiaTheme="minorHAnsi" w:hAnsi="Arial" w:cs="Arial"/>
          <w:b/>
          <w:bCs/>
          <w:sz w:val="22"/>
          <w:szCs w:val="22"/>
          <w:lang w:val="de-AT" w:eastAsia="en-US"/>
        </w:rPr>
        <w:t>,</w:t>
      </w:r>
      <w:r w:rsidRPr="00B85251">
        <w:rPr>
          <w:rFonts w:ascii="Arial" w:eastAsiaTheme="minorHAnsi" w:hAnsi="Arial" w:cs="Arial"/>
          <w:sz w:val="22"/>
          <w:szCs w:val="22"/>
          <w:lang w:val="de-AT" w:eastAsia="en-US"/>
        </w:rPr>
        <w:t xml:space="preserve"> dem das renommierte </w:t>
      </w:r>
      <w:proofErr w:type="spellStart"/>
      <w:r w:rsidRPr="00B85251">
        <w:rPr>
          <w:rFonts w:ascii="Arial" w:eastAsiaTheme="minorHAnsi" w:hAnsi="Arial" w:cs="Arial"/>
          <w:sz w:val="22"/>
          <w:szCs w:val="22"/>
          <w:lang w:val="de-AT" w:eastAsia="en-US"/>
        </w:rPr>
        <w:t>wfk</w:t>
      </w:r>
      <w:proofErr w:type="spellEnd"/>
      <w:r w:rsidRPr="00B85251">
        <w:rPr>
          <w:rFonts w:ascii="Arial" w:eastAsiaTheme="minorHAnsi" w:hAnsi="Arial" w:cs="Arial"/>
          <w:sz w:val="22"/>
          <w:szCs w:val="22"/>
          <w:lang w:val="de-AT" w:eastAsia="en-US"/>
        </w:rPr>
        <w:t xml:space="preserve">-Institut in Krefeld eine um mindestens zehn Prozent verbesserte Reinigungsleistung bestätigt, ist eine zusätzliche Umwälzpumpe. Im Zusammenwirken mit einem speziellen Waschrhythmus und abgestimmter Trommelumdrehung wird das Waschmittel tiefer und schneller in die Wäsche eingebracht. Mit </w:t>
      </w:r>
      <w:proofErr w:type="spellStart"/>
      <w:r w:rsidRPr="00B85251">
        <w:rPr>
          <w:rFonts w:ascii="Arial" w:eastAsiaTheme="minorHAnsi" w:hAnsi="Arial" w:cs="Arial"/>
          <w:b/>
          <w:bCs/>
          <w:sz w:val="22"/>
          <w:szCs w:val="22"/>
          <w:lang w:val="de-AT" w:eastAsia="en-US"/>
        </w:rPr>
        <w:t>QuickPowerWash</w:t>
      </w:r>
      <w:proofErr w:type="spellEnd"/>
      <w:r w:rsidRPr="00B85251">
        <w:rPr>
          <w:rFonts w:ascii="Arial" w:eastAsiaTheme="minorHAnsi" w:hAnsi="Arial" w:cs="Arial"/>
          <w:sz w:val="22"/>
          <w:szCs w:val="22"/>
          <w:lang w:val="de-AT" w:eastAsia="en-US"/>
        </w:rPr>
        <w:t xml:space="preserve"> bietet Miele ein Waschprogramm, das trotz einer Laufzeit von unter einer Stunde echte Reinheit erzielt und erfüllt damit den Kundenwunsch nach kurzen </w:t>
      </w:r>
      <w:r w:rsidR="003E67E3">
        <w:rPr>
          <w:rFonts w:ascii="Arial" w:eastAsiaTheme="minorHAnsi" w:hAnsi="Arial" w:cs="Arial"/>
          <w:sz w:val="22"/>
          <w:szCs w:val="22"/>
          <w:lang w:val="de-AT" w:eastAsia="en-US"/>
        </w:rPr>
        <w:t>Laufzeiten.</w:t>
      </w:r>
    </w:p>
    <w:p w:rsidR="0089625E" w:rsidRPr="00B85251" w:rsidRDefault="0089625E" w:rsidP="0089625E">
      <w:pPr>
        <w:pStyle w:val="StandardWeb"/>
        <w:shd w:val="clear" w:color="auto" w:fill="FFFFFF"/>
        <w:spacing w:after="0" w:line="300" w:lineRule="auto"/>
        <w:rPr>
          <w:rFonts w:ascii="Arial" w:eastAsiaTheme="minorHAnsi" w:hAnsi="Arial" w:cs="Arial"/>
          <w:sz w:val="22"/>
          <w:szCs w:val="22"/>
          <w:lang w:val="de-AT" w:eastAsia="en-US"/>
        </w:rPr>
      </w:pPr>
      <w:r w:rsidRPr="00B85251">
        <w:rPr>
          <w:rFonts w:ascii="Arial" w:eastAsiaTheme="minorHAnsi" w:hAnsi="Arial" w:cs="Arial"/>
          <w:sz w:val="22"/>
          <w:szCs w:val="22"/>
          <w:lang w:val="de-AT" w:eastAsia="en-US"/>
        </w:rPr>
        <w:t xml:space="preserve">Gleichzeitig bekräftigt das Unternehmen </w:t>
      </w:r>
      <w:r w:rsidR="00A2002F">
        <w:rPr>
          <w:rFonts w:ascii="Arial" w:eastAsiaTheme="minorHAnsi" w:hAnsi="Arial" w:cs="Arial"/>
          <w:sz w:val="22"/>
          <w:szCs w:val="22"/>
          <w:lang w:val="de-AT" w:eastAsia="en-US"/>
        </w:rPr>
        <w:t xml:space="preserve">mit der legendären </w:t>
      </w:r>
      <w:r w:rsidRPr="00B85251">
        <w:rPr>
          <w:rFonts w:ascii="Arial" w:eastAsiaTheme="minorHAnsi" w:hAnsi="Arial" w:cs="Arial"/>
          <w:sz w:val="22"/>
          <w:szCs w:val="22"/>
          <w:lang w:val="de-AT" w:eastAsia="en-US"/>
        </w:rPr>
        <w:t xml:space="preserve">Miele Schontrommel </w:t>
      </w:r>
      <w:r w:rsidR="00A2002F">
        <w:rPr>
          <w:rFonts w:ascii="Arial" w:eastAsiaTheme="minorHAnsi" w:hAnsi="Arial" w:cs="Arial"/>
          <w:sz w:val="22"/>
          <w:szCs w:val="22"/>
          <w:lang w:val="de-AT" w:eastAsia="en-US"/>
        </w:rPr>
        <w:t xml:space="preserve">seine führende Rolle bei der Wäscheschonung. Dank der Option Vorbügeln (modellabhängig) wird die </w:t>
      </w:r>
      <w:r w:rsidRPr="00B85251">
        <w:rPr>
          <w:rFonts w:ascii="Arial" w:eastAsiaTheme="minorHAnsi" w:hAnsi="Arial" w:cs="Arial"/>
          <w:sz w:val="22"/>
          <w:szCs w:val="22"/>
          <w:lang w:val="de-AT" w:eastAsia="en-US"/>
        </w:rPr>
        <w:t xml:space="preserve">Wäsche zusätzlich geschont und gleichmäßig geglättet. Dies reduziert Noppenbildung und </w:t>
      </w:r>
      <w:proofErr w:type="spellStart"/>
      <w:r w:rsidRPr="00B85251">
        <w:rPr>
          <w:rFonts w:ascii="Arial" w:eastAsiaTheme="minorHAnsi" w:hAnsi="Arial" w:cs="Arial"/>
          <w:sz w:val="22"/>
          <w:szCs w:val="22"/>
          <w:lang w:val="de-AT" w:eastAsia="en-US"/>
        </w:rPr>
        <w:t>Fadenzieher</w:t>
      </w:r>
      <w:proofErr w:type="spellEnd"/>
      <w:r w:rsidRPr="00B85251">
        <w:rPr>
          <w:rFonts w:ascii="Arial" w:eastAsiaTheme="minorHAnsi" w:hAnsi="Arial" w:cs="Arial"/>
          <w:sz w:val="22"/>
          <w:szCs w:val="22"/>
          <w:lang w:val="de-AT" w:eastAsia="en-US"/>
        </w:rPr>
        <w:t xml:space="preserve"> ebenso wie den Bügelaufwand.</w:t>
      </w:r>
    </w:p>
    <w:p w:rsidR="0089625E" w:rsidRPr="00B85251" w:rsidRDefault="0089625E" w:rsidP="0089625E">
      <w:pPr>
        <w:pStyle w:val="StandardWeb"/>
        <w:shd w:val="clear" w:color="auto" w:fill="FFFFFF"/>
        <w:spacing w:after="0" w:line="300" w:lineRule="auto"/>
        <w:rPr>
          <w:rFonts w:ascii="Arial" w:eastAsiaTheme="minorHAnsi" w:hAnsi="Arial" w:cs="Arial"/>
          <w:sz w:val="22"/>
          <w:szCs w:val="22"/>
          <w:lang w:val="de-AT" w:eastAsia="en-US"/>
        </w:rPr>
      </w:pPr>
      <w:r w:rsidRPr="00B85251">
        <w:rPr>
          <w:rFonts w:ascii="Arial" w:eastAsiaTheme="minorHAnsi" w:hAnsi="Arial" w:cs="Arial"/>
          <w:sz w:val="22"/>
          <w:szCs w:val="22"/>
          <w:lang w:val="de-AT" w:eastAsia="en-US"/>
        </w:rPr>
        <w:t xml:space="preserve">Ein weiteres Kernthema ist die Ökologie: Alle Waschmaschinen der Baureihe W1 sind mit dem </w:t>
      </w:r>
      <w:proofErr w:type="spellStart"/>
      <w:r w:rsidRPr="00B85251">
        <w:rPr>
          <w:rFonts w:ascii="Arial" w:eastAsiaTheme="minorHAnsi" w:hAnsi="Arial" w:cs="Arial"/>
          <w:b/>
          <w:bCs/>
          <w:sz w:val="22"/>
          <w:szCs w:val="22"/>
          <w:lang w:val="de-AT" w:eastAsia="en-US"/>
        </w:rPr>
        <w:t>ProfiEco</w:t>
      </w:r>
      <w:proofErr w:type="spellEnd"/>
      <w:r w:rsidRPr="00B85251">
        <w:rPr>
          <w:rFonts w:ascii="Arial" w:eastAsiaTheme="minorHAnsi" w:hAnsi="Arial" w:cs="Arial"/>
          <w:b/>
          <w:bCs/>
          <w:sz w:val="22"/>
          <w:szCs w:val="22"/>
          <w:lang w:val="de-AT" w:eastAsia="en-US"/>
        </w:rPr>
        <w:t>-Motor</w:t>
      </w:r>
      <w:r w:rsidRPr="00B85251">
        <w:rPr>
          <w:rFonts w:ascii="Arial" w:eastAsiaTheme="minorHAnsi" w:hAnsi="Arial" w:cs="Arial"/>
          <w:sz w:val="22"/>
          <w:szCs w:val="22"/>
          <w:lang w:val="de-AT" w:eastAsia="en-US"/>
        </w:rPr>
        <w:t xml:space="preserve"> ausgestattet. Dessen bürstenlose Permanentmagnet-Technik arbeitet nicht nur leistungsstark, verschleißfrei und leise, sondern auch besonders sparsam – und ermöglicht so die Einstufung in die Energieeffizienzklasse A+++ und unterschreitet diese </w:t>
      </w:r>
      <w:r w:rsidR="00F7676A">
        <w:rPr>
          <w:rFonts w:ascii="Arial" w:eastAsiaTheme="minorHAnsi" w:hAnsi="Arial" w:cs="Arial"/>
          <w:sz w:val="22"/>
          <w:szCs w:val="22"/>
          <w:lang w:val="de-AT" w:eastAsia="en-US"/>
        </w:rPr>
        <w:t xml:space="preserve">bei den beiden </w:t>
      </w:r>
      <w:proofErr w:type="spellStart"/>
      <w:r w:rsidR="00F7676A">
        <w:rPr>
          <w:rFonts w:ascii="Arial" w:eastAsiaTheme="minorHAnsi" w:hAnsi="Arial" w:cs="Arial"/>
          <w:sz w:val="22"/>
          <w:szCs w:val="22"/>
          <w:lang w:val="de-AT" w:eastAsia="en-US"/>
        </w:rPr>
        <w:t>SpeedCare</w:t>
      </w:r>
      <w:proofErr w:type="spellEnd"/>
      <w:r w:rsidR="00F7676A">
        <w:rPr>
          <w:rFonts w:ascii="Arial" w:eastAsiaTheme="minorHAnsi" w:hAnsi="Arial" w:cs="Arial"/>
          <w:sz w:val="22"/>
          <w:szCs w:val="22"/>
          <w:lang w:val="de-AT" w:eastAsia="en-US"/>
        </w:rPr>
        <w:t xml:space="preserve">-Modellen </w:t>
      </w:r>
      <w:r w:rsidRPr="00B85251">
        <w:rPr>
          <w:rFonts w:ascii="Arial" w:eastAsiaTheme="minorHAnsi" w:hAnsi="Arial" w:cs="Arial"/>
          <w:sz w:val="22"/>
          <w:szCs w:val="22"/>
          <w:lang w:val="de-AT" w:eastAsia="en-US"/>
        </w:rPr>
        <w:t xml:space="preserve">sogar um 20 %. </w:t>
      </w:r>
    </w:p>
    <w:p w:rsidR="000334E2" w:rsidRPr="00B85251" w:rsidRDefault="000334E2" w:rsidP="000334E2">
      <w:pPr>
        <w:spacing w:line="300" w:lineRule="auto"/>
        <w:rPr>
          <w:rFonts w:ascii="Arial" w:hAnsi="Arial" w:cs="Arial"/>
        </w:rPr>
      </w:pPr>
      <w:r w:rsidRPr="00B85251">
        <w:rPr>
          <w:rFonts w:ascii="Arial" w:hAnsi="Arial" w:cs="Arial"/>
        </w:rPr>
        <w:t xml:space="preserve">Bei beiden </w:t>
      </w:r>
      <w:r w:rsidR="00F7676A">
        <w:rPr>
          <w:rFonts w:ascii="Arial" w:hAnsi="Arial" w:cs="Arial"/>
        </w:rPr>
        <w:t xml:space="preserve">Geräten </w:t>
      </w:r>
      <w:r w:rsidRPr="00B85251">
        <w:rPr>
          <w:rFonts w:ascii="Arial" w:hAnsi="Arial" w:cs="Arial"/>
        </w:rPr>
        <w:t xml:space="preserve">ist </w:t>
      </w:r>
      <w:r w:rsidR="00F7676A">
        <w:rPr>
          <w:rFonts w:ascii="Arial" w:hAnsi="Arial" w:cs="Arial"/>
        </w:rPr>
        <w:t xml:space="preserve">auch </w:t>
      </w:r>
      <w:r w:rsidRPr="00B85251">
        <w:rPr>
          <w:rFonts w:ascii="Arial" w:hAnsi="Arial" w:cs="Arial"/>
        </w:rPr>
        <w:t xml:space="preserve">das exklusive Miele-Feature </w:t>
      </w:r>
      <w:proofErr w:type="spellStart"/>
      <w:r w:rsidRPr="00B85251">
        <w:rPr>
          <w:rFonts w:ascii="Arial" w:hAnsi="Arial" w:cs="Arial"/>
        </w:rPr>
        <w:t>CapDosing</w:t>
      </w:r>
      <w:proofErr w:type="spellEnd"/>
      <w:r w:rsidRPr="00B85251">
        <w:rPr>
          <w:rFonts w:ascii="Arial" w:hAnsi="Arial" w:cs="Arial"/>
        </w:rPr>
        <w:t xml:space="preserve"> mit an Bord, also die praktische Dosierung von Spezialwaschmitteln oder Weichspüler per Portionskapsel im </w:t>
      </w:r>
      <w:proofErr w:type="spellStart"/>
      <w:r w:rsidRPr="00B85251">
        <w:rPr>
          <w:rFonts w:ascii="Arial" w:hAnsi="Arial" w:cs="Arial"/>
        </w:rPr>
        <w:t>Einspülkasten</w:t>
      </w:r>
      <w:proofErr w:type="spellEnd"/>
      <w:r w:rsidRPr="00B85251">
        <w:rPr>
          <w:rFonts w:ascii="Arial" w:hAnsi="Arial" w:cs="Arial"/>
        </w:rPr>
        <w:t>.</w:t>
      </w:r>
      <w:r w:rsidR="0089625E" w:rsidRPr="00B85251">
        <w:rPr>
          <w:rFonts w:ascii="Arial" w:hAnsi="Arial" w:cs="Arial"/>
        </w:rPr>
        <w:t xml:space="preserve"> </w:t>
      </w:r>
    </w:p>
    <w:p w:rsidR="00DF5EA3" w:rsidRPr="00B85251" w:rsidRDefault="00DF5EA3" w:rsidP="000334E2">
      <w:pPr>
        <w:spacing w:line="300" w:lineRule="auto"/>
        <w:rPr>
          <w:rFonts w:ascii="Arial" w:hAnsi="Arial" w:cs="Arial"/>
        </w:rPr>
      </w:pPr>
      <w:proofErr w:type="spellStart"/>
      <w:r w:rsidRPr="00B85251">
        <w:rPr>
          <w:rFonts w:ascii="Arial" w:hAnsi="Arial" w:cs="Arial"/>
        </w:rPr>
        <w:t>WiFiConn@ct</w:t>
      </w:r>
      <w:proofErr w:type="spellEnd"/>
      <w:r w:rsidRPr="00B85251">
        <w:rPr>
          <w:rFonts w:ascii="Arial" w:hAnsi="Arial" w:cs="Arial"/>
        </w:rPr>
        <w:t xml:space="preserve"> - f</w:t>
      </w:r>
      <w:r w:rsidR="0089625E" w:rsidRPr="00B85251">
        <w:rPr>
          <w:rFonts w:ascii="Arial" w:hAnsi="Arial" w:cs="Arial"/>
        </w:rPr>
        <w:t>ür die smarte Wäschepflege ist die W</w:t>
      </w:r>
      <w:r w:rsidR="00A2002F">
        <w:rPr>
          <w:rFonts w:ascii="Arial" w:hAnsi="Arial" w:cs="Arial"/>
        </w:rPr>
        <w:t xml:space="preserve">CH 370 WCS </w:t>
      </w:r>
      <w:proofErr w:type="spellStart"/>
      <w:r w:rsidR="0089625E" w:rsidRPr="00B85251">
        <w:rPr>
          <w:rFonts w:ascii="Arial" w:hAnsi="Arial" w:cs="Arial"/>
        </w:rPr>
        <w:t>SpeedCare</w:t>
      </w:r>
      <w:proofErr w:type="spellEnd"/>
      <w:r w:rsidR="0089625E" w:rsidRPr="00B85251">
        <w:rPr>
          <w:rFonts w:ascii="Arial" w:hAnsi="Arial" w:cs="Arial"/>
        </w:rPr>
        <w:t xml:space="preserve"> 1600 </w:t>
      </w:r>
      <w:r w:rsidRPr="00B85251">
        <w:rPr>
          <w:rFonts w:ascii="Arial" w:hAnsi="Arial" w:cs="Arial"/>
        </w:rPr>
        <w:t xml:space="preserve">direkt mit dem hauseignen Router </w:t>
      </w:r>
      <w:r w:rsidR="0089625E" w:rsidRPr="00B85251">
        <w:rPr>
          <w:rFonts w:ascii="Arial" w:hAnsi="Arial" w:cs="Arial"/>
        </w:rPr>
        <w:t xml:space="preserve">vernetzt. Neben der Bedienung des Gerätes gibt es </w:t>
      </w:r>
      <w:r w:rsidRPr="00B85251">
        <w:rPr>
          <w:rFonts w:ascii="Arial" w:hAnsi="Arial" w:cs="Arial"/>
        </w:rPr>
        <w:t xml:space="preserve">auf der </w:t>
      </w:r>
    </w:p>
    <w:p w:rsidR="00DF5EA3" w:rsidRDefault="00DF5EA3">
      <w:pPr>
        <w:rPr>
          <w:rFonts w:ascii="Arial" w:hAnsi="Arial" w:cs="Arial"/>
        </w:rPr>
      </w:pPr>
      <w:r>
        <w:rPr>
          <w:rFonts w:ascii="Arial" w:hAnsi="Arial" w:cs="Arial"/>
        </w:rPr>
        <w:br w:type="page"/>
      </w:r>
    </w:p>
    <w:p w:rsidR="0089625E" w:rsidRDefault="00DF5EA3" w:rsidP="000334E2">
      <w:pPr>
        <w:spacing w:line="300" w:lineRule="auto"/>
        <w:rPr>
          <w:rFonts w:ascii="Arial" w:hAnsi="Arial" w:cs="Arial"/>
        </w:rPr>
      </w:pPr>
      <w:proofErr w:type="spellStart"/>
      <w:r w:rsidRPr="00DF5EA3">
        <w:rPr>
          <w:rFonts w:ascii="Arial" w:hAnsi="Arial" w:cs="Arial"/>
        </w:rPr>
        <w:lastRenderedPageBreak/>
        <w:t>Miele@mobile</w:t>
      </w:r>
      <w:proofErr w:type="spellEnd"/>
      <w:r w:rsidRPr="00DF5EA3">
        <w:rPr>
          <w:rFonts w:ascii="Arial" w:hAnsi="Arial" w:cs="Arial"/>
        </w:rPr>
        <w:t xml:space="preserve"> App </w:t>
      </w:r>
      <w:r w:rsidR="0089625E" w:rsidRPr="00DF5EA3">
        <w:rPr>
          <w:rFonts w:ascii="Arial" w:hAnsi="Arial" w:cs="Arial"/>
        </w:rPr>
        <w:t xml:space="preserve">zahlreiche </w:t>
      </w:r>
      <w:r w:rsidRPr="00DF5EA3">
        <w:rPr>
          <w:rFonts w:ascii="Arial" w:hAnsi="Arial" w:cs="Arial"/>
        </w:rPr>
        <w:t xml:space="preserve">Informationsangebote </w:t>
      </w:r>
      <w:r w:rsidR="0089625E" w:rsidRPr="00DF5EA3">
        <w:rPr>
          <w:rFonts w:ascii="Arial" w:hAnsi="Arial" w:cs="Arial"/>
        </w:rPr>
        <w:t>zur Wäschepflege inklusive einer Anleitung zur Beseitigung besonders hartnäckiger Flecken.</w:t>
      </w:r>
    </w:p>
    <w:p w:rsidR="00DF5EA3" w:rsidRPr="00F17B1E" w:rsidRDefault="00DF5EA3" w:rsidP="00DF5EA3">
      <w:pPr>
        <w:spacing w:line="300" w:lineRule="auto"/>
        <w:rPr>
          <w:rFonts w:ascii="Arial" w:hAnsi="Arial" w:cs="Arial"/>
          <w:i/>
        </w:rPr>
      </w:pPr>
      <w:r w:rsidRPr="00F17B1E">
        <w:rPr>
          <w:rFonts w:ascii="Arial" w:hAnsi="Arial" w:cs="Arial"/>
          <w:i/>
        </w:rPr>
        <w:t>W</w:t>
      </w:r>
      <w:r w:rsidR="00A2002F">
        <w:rPr>
          <w:rFonts w:ascii="Arial" w:hAnsi="Arial" w:cs="Arial"/>
          <w:i/>
        </w:rPr>
        <w:t>DB 330 WCS</w:t>
      </w:r>
      <w:r w:rsidRPr="00F17B1E">
        <w:rPr>
          <w:rFonts w:ascii="Arial" w:hAnsi="Arial" w:cs="Arial"/>
          <w:i/>
        </w:rPr>
        <w:t xml:space="preserve"> </w:t>
      </w:r>
      <w:proofErr w:type="spellStart"/>
      <w:r w:rsidRPr="00F17B1E">
        <w:rPr>
          <w:rFonts w:ascii="Arial" w:hAnsi="Arial" w:cs="Arial"/>
          <w:i/>
        </w:rPr>
        <w:t>SpeedCare</w:t>
      </w:r>
      <w:proofErr w:type="spellEnd"/>
      <w:r w:rsidRPr="00F17B1E">
        <w:rPr>
          <w:rFonts w:ascii="Arial" w:hAnsi="Arial" w:cs="Arial"/>
          <w:i/>
        </w:rPr>
        <w:t xml:space="preserve"> 1400 um € 899,--* und </w:t>
      </w:r>
      <w:r w:rsidRPr="00F17B1E">
        <w:rPr>
          <w:rFonts w:ascii="Arial" w:hAnsi="Arial" w:cs="Arial"/>
          <w:i/>
        </w:rPr>
        <w:br/>
        <w:t>W</w:t>
      </w:r>
      <w:r w:rsidR="00A2002F">
        <w:rPr>
          <w:rFonts w:ascii="Arial" w:hAnsi="Arial" w:cs="Arial"/>
          <w:i/>
        </w:rPr>
        <w:t xml:space="preserve">CH 370 WCS </w:t>
      </w:r>
      <w:proofErr w:type="spellStart"/>
      <w:r w:rsidRPr="00F17B1E">
        <w:rPr>
          <w:rFonts w:ascii="Arial" w:hAnsi="Arial" w:cs="Arial"/>
          <w:i/>
        </w:rPr>
        <w:t>SpeedCare</w:t>
      </w:r>
      <w:proofErr w:type="spellEnd"/>
      <w:r w:rsidRPr="00F17B1E">
        <w:rPr>
          <w:rFonts w:ascii="Arial" w:hAnsi="Arial" w:cs="Arial"/>
          <w:i/>
        </w:rPr>
        <w:t xml:space="preserve"> 1600 um € 1.199,--*</w:t>
      </w:r>
    </w:p>
    <w:p w:rsidR="0064113C" w:rsidRPr="00DF5EA3" w:rsidRDefault="0064113C" w:rsidP="0064113C">
      <w:pPr>
        <w:pStyle w:val="StandardWeb"/>
        <w:shd w:val="clear" w:color="auto" w:fill="FFFFFF"/>
        <w:spacing w:before="240" w:beforeAutospacing="0" w:after="0" w:afterAutospacing="0" w:line="300" w:lineRule="auto"/>
        <w:rPr>
          <w:rFonts w:ascii="Arial" w:hAnsi="Arial" w:cs="Arial"/>
          <w:sz w:val="22"/>
          <w:szCs w:val="22"/>
        </w:rPr>
      </w:pPr>
      <w:r w:rsidRPr="00DF5EA3">
        <w:rPr>
          <w:rFonts w:ascii="Arial" w:hAnsi="Arial" w:cs="Arial"/>
          <w:sz w:val="22"/>
          <w:szCs w:val="22"/>
        </w:rPr>
        <w:t xml:space="preserve"> </w:t>
      </w:r>
    </w:p>
    <w:p w:rsidR="00DF5EA3" w:rsidRPr="00DF5EA3" w:rsidRDefault="00DF5EA3" w:rsidP="00B85251">
      <w:pPr>
        <w:spacing w:line="300" w:lineRule="auto"/>
        <w:rPr>
          <w:rFonts w:ascii="Arial" w:hAnsi="Arial" w:cs="Arial"/>
          <w:b/>
        </w:rPr>
      </w:pPr>
      <w:r w:rsidRPr="00DF5EA3">
        <w:rPr>
          <w:rFonts w:ascii="Arial" w:hAnsi="Arial" w:cs="Arial"/>
          <w:b/>
        </w:rPr>
        <w:t>Wäschetrockner T</w:t>
      </w:r>
      <w:r w:rsidR="00A2002F">
        <w:rPr>
          <w:rFonts w:ascii="Arial" w:hAnsi="Arial" w:cs="Arial"/>
          <w:b/>
        </w:rPr>
        <w:t xml:space="preserve">DC 130 WP </w:t>
      </w:r>
      <w:proofErr w:type="spellStart"/>
      <w:r w:rsidR="00A2002F">
        <w:rPr>
          <w:rFonts w:ascii="Arial" w:hAnsi="Arial" w:cs="Arial"/>
          <w:b/>
        </w:rPr>
        <w:t>SpeedCare</w:t>
      </w:r>
      <w:proofErr w:type="spellEnd"/>
      <w:r w:rsidR="00A2002F">
        <w:rPr>
          <w:rFonts w:ascii="Arial" w:hAnsi="Arial" w:cs="Arial"/>
          <w:b/>
        </w:rPr>
        <w:t xml:space="preserve"> </w:t>
      </w:r>
      <w:r w:rsidRPr="00DF5EA3">
        <w:rPr>
          <w:rFonts w:ascii="Arial" w:hAnsi="Arial" w:cs="Arial"/>
          <w:b/>
        </w:rPr>
        <w:t xml:space="preserve">dank der </w:t>
      </w:r>
      <w:proofErr w:type="spellStart"/>
      <w:r w:rsidRPr="00DF5EA3">
        <w:rPr>
          <w:rFonts w:ascii="Arial" w:hAnsi="Arial" w:cs="Arial"/>
          <w:b/>
        </w:rPr>
        <w:t>EcoDry</w:t>
      </w:r>
      <w:proofErr w:type="spellEnd"/>
      <w:r w:rsidRPr="00DF5EA3">
        <w:rPr>
          <w:rFonts w:ascii="Arial" w:hAnsi="Arial" w:cs="Arial"/>
          <w:b/>
        </w:rPr>
        <w:t xml:space="preserve"> Technologie schnell und sparsam</w:t>
      </w:r>
    </w:p>
    <w:p w:rsidR="00DF5EA3" w:rsidRPr="00DF5EA3" w:rsidRDefault="00DF5EA3" w:rsidP="00B85251">
      <w:pPr>
        <w:shd w:val="clear" w:color="auto" w:fill="FFFFFF"/>
        <w:spacing w:after="120" w:line="300" w:lineRule="auto"/>
        <w:rPr>
          <w:rFonts w:ascii="Arial" w:hAnsi="Arial" w:cs="Arial"/>
        </w:rPr>
      </w:pPr>
      <w:r w:rsidRPr="00DF5EA3">
        <w:rPr>
          <w:rFonts w:ascii="Arial" w:hAnsi="Arial" w:cs="Arial"/>
        </w:rPr>
        <w:t xml:space="preserve">Bei Wäschetrocknern ist die Energieeffizienzklasse ein zentrales Kaufkriterium – und deshalb bietet Miele die Einstufung A++ </w:t>
      </w:r>
      <w:r>
        <w:rPr>
          <w:rFonts w:ascii="Arial" w:hAnsi="Arial" w:cs="Arial"/>
        </w:rPr>
        <w:t>jetzt mit dem T</w:t>
      </w:r>
      <w:r w:rsidR="00A2002F">
        <w:rPr>
          <w:rFonts w:ascii="Arial" w:hAnsi="Arial" w:cs="Arial"/>
        </w:rPr>
        <w:t xml:space="preserve">DC 130 WP </w:t>
      </w:r>
      <w:proofErr w:type="spellStart"/>
      <w:r>
        <w:rPr>
          <w:rFonts w:ascii="Arial" w:hAnsi="Arial" w:cs="Arial"/>
        </w:rPr>
        <w:t>SpeedCare</w:t>
      </w:r>
      <w:proofErr w:type="spellEnd"/>
      <w:r>
        <w:rPr>
          <w:rFonts w:ascii="Arial" w:hAnsi="Arial" w:cs="Arial"/>
        </w:rPr>
        <w:t xml:space="preserve"> bereits um </w:t>
      </w:r>
      <w:r w:rsidR="00A2002F">
        <w:rPr>
          <w:rFonts w:ascii="Arial" w:hAnsi="Arial" w:cs="Arial"/>
        </w:rPr>
        <w:br/>
      </w:r>
      <w:r>
        <w:rPr>
          <w:rFonts w:ascii="Arial" w:hAnsi="Arial" w:cs="Arial"/>
        </w:rPr>
        <w:t xml:space="preserve">€ </w:t>
      </w:r>
      <w:r w:rsidR="00C96D26">
        <w:rPr>
          <w:rFonts w:ascii="Arial" w:hAnsi="Arial" w:cs="Arial"/>
        </w:rPr>
        <w:t>799, --</w:t>
      </w:r>
      <w:r>
        <w:rPr>
          <w:rFonts w:ascii="Arial" w:hAnsi="Arial" w:cs="Arial"/>
        </w:rPr>
        <w:t xml:space="preserve"> * </w:t>
      </w:r>
      <w:r w:rsidRPr="00DF5EA3">
        <w:rPr>
          <w:rFonts w:ascii="Arial" w:hAnsi="Arial" w:cs="Arial"/>
        </w:rPr>
        <w:t>an.</w:t>
      </w:r>
    </w:p>
    <w:p w:rsidR="00DF5EA3" w:rsidRPr="00DF5EA3" w:rsidRDefault="00DF5EA3" w:rsidP="00B85251">
      <w:pPr>
        <w:shd w:val="clear" w:color="auto" w:fill="FFFFFF"/>
        <w:spacing w:after="120" w:line="300" w:lineRule="auto"/>
        <w:rPr>
          <w:rFonts w:ascii="Arial" w:hAnsi="Arial" w:cs="Arial"/>
        </w:rPr>
      </w:pPr>
      <w:r w:rsidRPr="00DF5EA3">
        <w:rPr>
          <w:rFonts w:ascii="Arial" w:hAnsi="Arial" w:cs="Arial"/>
        </w:rPr>
        <w:t xml:space="preserve">Wichtig für die Konsumenten ist aber nicht nur der Wert auf dem Energielabel, sondern auch wieviel Strom der Trockner im Alltag tatsächlich benötigt. Eine wichtige Rolle hierbei spielt der Schutz des Wärmetauschers vor </w:t>
      </w:r>
      <w:proofErr w:type="spellStart"/>
      <w:r w:rsidRPr="00DF5EA3">
        <w:rPr>
          <w:rFonts w:ascii="Arial" w:hAnsi="Arial" w:cs="Arial"/>
        </w:rPr>
        <w:t>Verflusung</w:t>
      </w:r>
      <w:proofErr w:type="spellEnd"/>
      <w:r w:rsidRPr="00DF5EA3">
        <w:rPr>
          <w:rFonts w:ascii="Arial" w:hAnsi="Arial" w:cs="Arial"/>
        </w:rPr>
        <w:t>. Denn je mehr Flusen sich dort ansammeln, desto länger trocknet das Gerät und desto mehr Energie wird verbraucht. Um dies zu verhindern, setzt Miele in allen T1-Modellen auf die Kombination eines hochwirksamen, leicht zu reinigenden Filtersystems mit einem wartungsfreien Wärmetauscher („</w:t>
      </w:r>
      <w:proofErr w:type="spellStart"/>
      <w:r w:rsidRPr="00DF5EA3">
        <w:rPr>
          <w:rFonts w:ascii="Arial" w:hAnsi="Arial" w:cs="Arial"/>
        </w:rPr>
        <w:t>EcoDry</w:t>
      </w:r>
      <w:proofErr w:type="spellEnd"/>
      <w:r w:rsidRPr="00DF5EA3">
        <w:rPr>
          <w:rFonts w:ascii="Arial" w:hAnsi="Arial" w:cs="Arial"/>
        </w:rPr>
        <w:t>“ Technologie). Miele Österreich Geschäftsführer, Mag. Martin Melzer: „Dieses System sorgt dafür, dass Flusen erst gar nicht in den Wärmetauscher gelangen und schützt ihn damit so effektiv, dass die Verbrauchswerte die gesamte Lebensdauer hinweg konstant bleiben.“  </w:t>
      </w:r>
    </w:p>
    <w:p w:rsidR="00B85251" w:rsidRPr="00F17B1E" w:rsidRDefault="00B85251" w:rsidP="00B85251">
      <w:pPr>
        <w:spacing w:line="300" w:lineRule="auto"/>
        <w:rPr>
          <w:rFonts w:ascii="Arial" w:hAnsi="Arial" w:cs="Arial"/>
          <w:i/>
          <w:lang w:val="de-DE"/>
        </w:rPr>
      </w:pPr>
      <w:r w:rsidRPr="00F17B1E">
        <w:rPr>
          <w:rFonts w:ascii="Arial" w:hAnsi="Arial" w:cs="Arial"/>
          <w:i/>
          <w:lang w:val="de-DE"/>
        </w:rPr>
        <w:t>T</w:t>
      </w:r>
      <w:r w:rsidR="00A2002F">
        <w:rPr>
          <w:rFonts w:ascii="Arial" w:hAnsi="Arial" w:cs="Arial"/>
          <w:i/>
          <w:lang w:val="de-DE"/>
        </w:rPr>
        <w:t>DC 130 WP</w:t>
      </w:r>
      <w:r w:rsidRPr="00F17B1E">
        <w:rPr>
          <w:rFonts w:ascii="Arial" w:hAnsi="Arial" w:cs="Arial"/>
          <w:i/>
          <w:lang w:val="de-DE"/>
        </w:rPr>
        <w:t xml:space="preserve"> </w:t>
      </w:r>
      <w:proofErr w:type="spellStart"/>
      <w:r w:rsidRPr="00F17B1E">
        <w:rPr>
          <w:rFonts w:ascii="Arial" w:hAnsi="Arial" w:cs="Arial"/>
          <w:i/>
          <w:lang w:val="de-DE"/>
        </w:rPr>
        <w:t>SpeedCare</w:t>
      </w:r>
      <w:proofErr w:type="spellEnd"/>
      <w:r w:rsidRPr="00F17B1E">
        <w:rPr>
          <w:rFonts w:ascii="Arial" w:hAnsi="Arial" w:cs="Arial"/>
          <w:i/>
          <w:lang w:val="de-DE"/>
        </w:rPr>
        <w:t xml:space="preserve"> um € </w:t>
      </w:r>
      <w:r w:rsidR="00C96D26" w:rsidRPr="00F17B1E">
        <w:rPr>
          <w:rFonts w:ascii="Arial" w:hAnsi="Arial" w:cs="Arial"/>
          <w:i/>
          <w:lang w:val="de-DE"/>
        </w:rPr>
        <w:t>799, --</w:t>
      </w:r>
      <w:r w:rsidRPr="00F17B1E">
        <w:rPr>
          <w:rFonts w:ascii="Arial" w:hAnsi="Arial" w:cs="Arial"/>
          <w:i/>
          <w:lang w:val="de-DE"/>
        </w:rPr>
        <w:t>*</w:t>
      </w:r>
    </w:p>
    <w:p w:rsidR="00B85251" w:rsidRDefault="00B85251" w:rsidP="00B85251">
      <w:pPr>
        <w:spacing w:line="300" w:lineRule="auto"/>
        <w:rPr>
          <w:rFonts w:ascii="Arial" w:hAnsi="Arial" w:cs="Arial"/>
          <w:b/>
          <w:lang w:val="de-DE"/>
        </w:rPr>
      </w:pPr>
      <w:r>
        <w:rPr>
          <w:rFonts w:ascii="Arial" w:hAnsi="Arial" w:cs="Arial"/>
          <w:b/>
          <w:lang w:val="de-DE"/>
        </w:rPr>
        <w:br/>
      </w:r>
      <w:proofErr w:type="spellStart"/>
      <w:r w:rsidRPr="00B85251">
        <w:rPr>
          <w:rFonts w:ascii="Arial" w:hAnsi="Arial" w:cs="Arial"/>
          <w:b/>
          <w:lang w:val="de-DE"/>
        </w:rPr>
        <w:t>FashionMaster</w:t>
      </w:r>
      <w:proofErr w:type="spellEnd"/>
      <w:r w:rsidRPr="00B85251">
        <w:rPr>
          <w:rFonts w:ascii="Arial" w:hAnsi="Arial" w:cs="Arial"/>
          <w:b/>
          <w:lang w:val="de-DE"/>
        </w:rPr>
        <w:t xml:space="preserve"> </w:t>
      </w:r>
      <w:r w:rsidR="00A2002F">
        <w:rPr>
          <w:rFonts w:ascii="Arial" w:hAnsi="Arial" w:cs="Arial"/>
          <w:b/>
          <w:lang w:val="de-DE"/>
        </w:rPr>
        <w:t xml:space="preserve">B 3312 </w:t>
      </w:r>
      <w:proofErr w:type="spellStart"/>
      <w:r w:rsidRPr="00B85251">
        <w:rPr>
          <w:rFonts w:ascii="Arial" w:hAnsi="Arial" w:cs="Arial"/>
          <w:b/>
          <w:lang w:val="de-DE"/>
        </w:rPr>
        <w:t>SpeedCare</w:t>
      </w:r>
      <w:proofErr w:type="spellEnd"/>
      <w:r w:rsidRPr="00B85251">
        <w:rPr>
          <w:rFonts w:ascii="Arial" w:hAnsi="Arial" w:cs="Arial"/>
          <w:b/>
          <w:lang w:val="de-DE"/>
        </w:rPr>
        <w:t xml:space="preserve"> inklusive Steamer im Wert von € </w:t>
      </w:r>
      <w:r w:rsidR="00C96D26" w:rsidRPr="00B85251">
        <w:rPr>
          <w:rFonts w:ascii="Arial" w:hAnsi="Arial" w:cs="Arial"/>
          <w:b/>
          <w:lang w:val="de-DE"/>
        </w:rPr>
        <w:t>199, --</w:t>
      </w:r>
      <w:r w:rsidR="00C96D26">
        <w:rPr>
          <w:rFonts w:ascii="Arial" w:hAnsi="Arial" w:cs="Arial"/>
          <w:b/>
          <w:lang w:val="de-DE"/>
        </w:rPr>
        <w:t xml:space="preserve"> </w:t>
      </w:r>
      <w:r w:rsidR="00C96D26" w:rsidRPr="00B85251">
        <w:rPr>
          <w:rFonts w:ascii="Arial" w:hAnsi="Arial" w:cs="Arial"/>
          <w:b/>
          <w:lang w:val="de-DE"/>
        </w:rPr>
        <w:t>zum</w:t>
      </w:r>
      <w:r w:rsidRPr="00B85251">
        <w:rPr>
          <w:rFonts w:ascii="Arial" w:hAnsi="Arial" w:cs="Arial"/>
          <w:b/>
          <w:lang w:val="de-DE"/>
        </w:rPr>
        <w:t xml:space="preserve"> schnellen und einfachen Glätten von hängenden Textilien. </w:t>
      </w:r>
    </w:p>
    <w:p w:rsidR="00F17B1E" w:rsidRDefault="00B85251" w:rsidP="00F17B1E">
      <w:pPr>
        <w:shd w:val="clear" w:color="auto" w:fill="FFFFFF"/>
        <w:spacing w:after="0" w:line="300" w:lineRule="auto"/>
        <w:rPr>
          <w:rFonts w:ascii="Arial" w:eastAsia="Times New Roman" w:hAnsi="Arial" w:cs="Arial"/>
          <w:color w:val="404142"/>
          <w:lang w:val="de-DE" w:eastAsia="de-AT"/>
        </w:rPr>
      </w:pPr>
      <w:r w:rsidRPr="00B85251">
        <w:rPr>
          <w:rFonts w:ascii="Arial" w:eastAsia="Times New Roman" w:hAnsi="Arial" w:cs="Arial"/>
          <w:color w:val="404142"/>
          <w:lang w:val="de-DE" w:eastAsia="de-AT"/>
        </w:rPr>
        <w:t xml:space="preserve">In punkto Komfort liegen </w:t>
      </w:r>
      <w:r w:rsidR="00E05FDD">
        <w:rPr>
          <w:rFonts w:ascii="Arial" w:eastAsia="Times New Roman" w:hAnsi="Arial" w:cs="Arial"/>
          <w:color w:val="404142"/>
          <w:lang w:val="de-DE" w:eastAsia="de-AT"/>
        </w:rPr>
        <w:t xml:space="preserve">Miele </w:t>
      </w:r>
      <w:proofErr w:type="spellStart"/>
      <w:r w:rsidR="00E05FDD">
        <w:rPr>
          <w:rFonts w:ascii="Arial" w:eastAsia="Times New Roman" w:hAnsi="Arial" w:cs="Arial"/>
          <w:color w:val="404142"/>
          <w:lang w:val="de-DE" w:eastAsia="de-AT"/>
        </w:rPr>
        <w:t>FashionMaster</w:t>
      </w:r>
      <w:proofErr w:type="spellEnd"/>
      <w:r w:rsidR="00E05FDD">
        <w:rPr>
          <w:rFonts w:ascii="Arial" w:eastAsia="Times New Roman" w:hAnsi="Arial" w:cs="Arial"/>
          <w:color w:val="404142"/>
          <w:lang w:val="de-DE" w:eastAsia="de-AT"/>
        </w:rPr>
        <w:t xml:space="preserve"> </w:t>
      </w:r>
      <w:r w:rsidRPr="00B85251">
        <w:rPr>
          <w:rFonts w:ascii="Arial" w:eastAsia="Times New Roman" w:hAnsi="Arial" w:cs="Arial"/>
          <w:color w:val="404142"/>
          <w:lang w:val="de-DE" w:eastAsia="de-AT"/>
        </w:rPr>
        <w:t>Dampfbügelsysteme ganz vorne</w:t>
      </w:r>
      <w:r w:rsidR="00E05FDD">
        <w:rPr>
          <w:rFonts w:ascii="Arial" w:eastAsia="Times New Roman" w:hAnsi="Arial" w:cs="Arial"/>
          <w:color w:val="404142"/>
          <w:lang w:val="de-DE" w:eastAsia="de-AT"/>
        </w:rPr>
        <w:t xml:space="preserve"> und überzeugen scho</w:t>
      </w:r>
      <w:r w:rsidRPr="00B85251">
        <w:rPr>
          <w:rFonts w:ascii="Arial" w:eastAsia="Times New Roman" w:hAnsi="Arial" w:cs="Arial"/>
          <w:color w:val="404142"/>
          <w:lang w:val="de-DE" w:eastAsia="de-AT"/>
        </w:rPr>
        <w:t>n beim Transport durch ihre Handlichkeit. Mühelos lassen sich die Geräte vom Aufbewahrungs- zum gewünschten Einsatzort bringen. Mit ihren Rollen zeigen sie sich flexibel beweglich, umschiffen Möbelstücke mit leichtgängigem Schwung und sogar einzelne Stufen stellen kein Hindernis dar.</w:t>
      </w:r>
      <w:r w:rsidR="00F17B1E">
        <w:rPr>
          <w:rFonts w:ascii="Arial" w:eastAsia="Times New Roman" w:hAnsi="Arial" w:cs="Arial"/>
          <w:color w:val="404142"/>
          <w:lang w:val="de-DE" w:eastAsia="de-AT"/>
        </w:rPr>
        <w:br/>
      </w:r>
      <w:r w:rsidRPr="00B85251">
        <w:rPr>
          <w:rFonts w:ascii="Arial" w:eastAsia="Times New Roman" w:hAnsi="Arial" w:cs="Arial"/>
          <w:color w:val="404142"/>
          <w:lang w:val="de-DE" w:eastAsia="de-AT"/>
        </w:rPr>
        <w:br/>
      </w:r>
      <w:r w:rsidRPr="00B85251">
        <w:rPr>
          <w:rFonts w:ascii="Arial" w:eastAsia="Times New Roman" w:hAnsi="Arial" w:cs="Arial"/>
          <w:b/>
          <w:bCs/>
          <w:color w:val="404142"/>
          <w:lang w:val="de-DE" w:eastAsia="de-AT"/>
        </w:rPr>
        <w:t>Das patentierte 1-2 Liftsystem sorgt für müheloses Gelingen</w:t>
      </w:r>
      <w:r w:rsidRPr="00B85251">
        <w:rPr>
          <w:rFonts w:ascii="Arial" w:eastAsia="Times New Roman" w:hAnsi="Arial" w:cs="Arial"/>
          <w:color w:val="404142"/>
          <w:lang w:val="de-DE" w:eastAsia="de-AT"/>
        </w:rPr>
        <w:br/>
      </w:r>
      <w:r w:rsidR="00797933">
        <w:rPr>
          <w:rFonts w:ascii="Arial" w:eastAsia="Times New Roman" w:hAnsi="Arial" w:cs="Arial"/>
          <w:color w:val="404142"/>
          <w:lang w:val="de-DE" w:eastAsia="de-AT"/>
        </w:rPr>
        <w:t>M</w:t>
      </w:r>
      <w:r w:rsidR="00F17B1E">
        <w:rPr>
          <w:rFonts w:ascii="Arial" w:eastAsia="Times New Roman" w:hAnsi="Arial" w:cs="Arial"/>
          <w:color w:val="404142"/>
          <w:lang w:val="de-DE" w:eastAsia="de-AT"/>
        </w:rPr>
        <w:t xml:space="preserve">it zwei Handgriffen und null Kraftaufwand ist der </w:t>
      </w:r>
      <w:proofErr w:type="spellStart"/>
      <w:r w:rsidR="00F17B1E">
        <w:rPr>
          <w:rFonts w:ascii="Arial" w:eastAsia="Times New Roman" w:hAnsi="Arial" w:cs="Arial"/>
          <w:color w:val="404142"/>
          <w:lang w:val="de-DE" w:eastAsia="de-AT"/>
        </w:rPr>
        <w:t>FashionMaster</w:t>
      </w:r>
      <w:proofErr w:type="spellEnd"/>
      <w:r w:rsidR="00F17B1E">
        <w:rPr>
          <w:rFonts w:ascii="Arial" w:eastAsia="Times New Roman" w:hAnsi="Arial" w:cs="Arial"/>
          <w:color w:val="404142"/>
          <w:lang w:val="de-DE" w:eastAsia="de-AT"/>
        </w:rPr>
        <w:t xml:space="preserve"> sekundenschnell startklar.</w:t>
      </w:r>
    </w:p>
    <w:p w:rsidR="00F17B1E" w:rsidRDefault="00F17B1E" w:rsidP="00F17B1E">
      <w:pPr>
        <w:shd w:val="clear" w:color="auto" w:fill="FFFFFF"/>
        <w:spacing w:after="0" w:line="300" w:lineRule="auto"/>
        <w:rPr>
          <w:rFonts w:ascii="Arial" w:eastAsia="Times New Roman" w:hAnsi="Arial" w:cs="Arial"/>
          <w:color w:val="404142"/>
          <w:lang w:val="de-DE" w:eastAsia="de-AT"/>
        </w:rPr>
      </w:pPr>
    </w:p>
    <w:p w:rsidR="00B85251" w:rsidRDefault="00F17B1E" w:rsidP="00F17B1E">
      <w:pPr>
        <w:shd w:val="clear" w:color="auto" w:fill="FFFFFF"/>
        <w:spacing w:after="0" w:line="300" w:lineRule="auto"/>
        <w:rPr>
          <w:rFonts w:ascii="Arial" w:hAnsi="Arial" w:cs="Arial"/>
          <w:lang w:val="de-DE"/>
        </w:rPr>
      </w:pPr>
      <w:r>
        <w:rPr>
          <w:rFonts w:ascii="Arial" w:eastAsia="Times New Roman" w:hAnsi="Arial" w:cs="Arial"/>
          <w:b/>
          <w:bCs/>
          <w:color w:val="404142"/>
          <w:lang w:val="de-DE" w:eastAsia="de-AT"/>
        </w:rPr>
        <w:t>Beste Bügelergebnisse durch a</w:t>
      </w:r>
      <w:r w:rsidR="00B85251" w:rsidRPr="00B85251">
        <w:rPr>
          <w:rFonts w:ascii="Arial" w:eastAsia="Times New Roman" w:hAnsi="Arial" w:cs="Arial"/>
          <w:b/>
          <w:bCs/>
          <w:color w:val="404142"/>
          <w:lang w:val="de-DE" w:eastAsia="de-AT"/>
        </w:rPr>
        <w:t>ktive</w:t>
      </w:r>
      <w:r>
        <w:rPr>
          <w:rFonts w:ascii="Arial" w:eastAsia="Times New Roman" w:hAnsi="Arial" w:cs="Arial"/>
          <w:b/>
          <w:bCs/>
          <w:color w:val="404142"/>
          <w:lang w:val="de-DE" w:eastAsia="de-AT"/>
        </w:rPr>
        <w:t>n</w:t>
      </w:r>
      <w:r w:rsidR="00B85251" w:rsidRPr="00B85251">
        <w:rPr>
          <w:rFonts w:ascii="Arial" w:eastAsia="Times New Roman" w:hAnsi="Arial" w:cs="Arial"/>
          <w:b/>
          <w:bCs/>
          <w:color w:val="404142"/>
          <w:lang w:val="de-DE" w:eastAsia="de-AT"/>
        </w:rPr>
        <w:t xml:space="preserve"> Büg</w:t>
      </w:r>
      <w:r>
        <w:rPr>
          <w:rFonts w:ascii="Arial" w:eastAsia="Times New Roman" w:hAnsi="Arial" w:cs="Arial"/>
          <w:b/>
          <w:bCs/>
          <w:color w:val="404142"/>
          <w:lang w:val="de-DE" w:eastAsia="de-AT"/>
        </w:rPr>
        <w:t xml:space="preserve">eltisch und Wabenstruktur der Bügelsohle. </w:t>
      </w:r>
      <w:r>
        <w:rPr>
          <w:rFonts w:ascii="Arial" w:eastAsia="Times New Roman" w:hAnsi="Arial" w:cs="Arial"/>
          <w:bCs/>
          <w:color w:val="404142"/>
          <w:lang w:val="de-DE" w:eastAsia="de-AT"/>
        </w:rPr>
        <w:br/>
        <w:t xml:space="preserve">Die Aufblas- und Absaugfunktion des aktiven Bügeltisches sorgen für optimalen Dampfeinsatz und Position der Kleidung. </w:t>
      </w:r>
      <w:r w:rsidR="00797933">
        <w:rPr>
          <w:rFonts w:ascii="Arial" w:eastAsia="Times New Roman" w:hAnsi="Arial" w:cs="Arial"/>
          <w:bCs/>
          <w:color w:val="404142"/>
          <w:lang w:val="de-DE" w:eastAsia="de-AT"/>
        </w:rPr>
        <w:t>D</w:t>
      </w:r>
      <w:r>
        <w:rPr>
          <w:rFonts w:ascii="Arial" w:hAnsi="Arial" w:cs="Arial"/>
          <w:lang w:val="de-DE"/>
        </w:rPr>
        <w:t>e</w:t>
      </w:r>
      <w:r w:rsidR="006A3335">
        <w:rPr>
          <w:rFonts w:ascii="Arial" w:hAnsi="Arial" w:cs="Arial"/>
          <w:lang w:val="de-DE"/>
        </w:rPr>
        <w:t>r</w:t>
      </w:r>
      <w:r>
        <w:rPr>
          <w:rFonts w:ascii="Arial" w:hAnsi="Arial" w:cs="Arial"/>
          <w:lang w:val="de-DE"/>
        </w:rPr>
        <w:t xml:space="preserve"> Dampffilm</w:t>
      </w:r>
      <w:r w:rsidR="00797933">
        <w:rPr>
          <w:rFonts w:ascii="Arial" w:hAnsi="Arial" w:cs="Arial"/>
          <w:lang w:val="de-DE"/>
        </w:rPr>
        <w:t>, der sich</w:t>
      </w:r>
      <w:r>
        <w:rPr>
          <w:rFonts w:ascii="Arial" w:hAnsi="Arial" w:cs="Arial"/>
          <w:lang w:val="de-DE"/>
        </w:rPr>
        <w:t xml:space="preserve"> zwischen den Waben der Bügelsohle</w:t>
      </w:r>
      <w:r w:rsidR="00797933">
        <w:rPr>
          <w:rFonts w:ascii="Arial" w:hAnsi="Arial" w:cs="Arial"/>
          <w:lang w:val="de-DE"/>
        </w:rPr>
        <w:t xml:space="preserve"> bildet,</w:t>
      </w:r>
      <w:r>
        <w:rPr>
          <w:rFonts w:ascii="Arial" w:hAnsi="Arial" w:cs="Arial"/>
          <w:lang w:val="de-DE"/>
        </w:rPr>
        <w:t xml:space="preserve"> glättet die Wäsche sanft und effektiv. </w:t>
      </w:r>
    </w:p>
    <w:p w:rsidR="00F17B1E" w:rsidRDefault="00F17B1E" w:rsidP="00F17B1E">
      <w:pPr>
        <w:shd w:val="clear" w:color="auto" w:fill="FFFFFF"/>
        <w:spacing w:after="0" w:line="300" w:lineRule="auto"/>
        <w:rPr>
          <w:rFonts w:ascii="Arial" w:hAnsi="Arial" w:cs="Arial"/>
          <w:lang w:val="de-DE"/>
        </w:rPr>
      </w:pPr>
    </w:p>
    <w:p w:rsidR="00F17B1E" w:rsidRPr="00F17B1E" w:rsidRDefault="00F17B1E" w:rsidP="00F17B1E">
      <w:pPr>
        <w:shd w:val="clear" w:color="auto" w:fill="FFFFFF"/>
        <w:spacing w:after="0" w:line="300" w:lineRule="auto"/>
        <w:rPr>
          <w:rFonts w:ascii="Arial" w:hAnsi="Arial" w:cs="Arial"/>
          <w:i/>
          <w:lang w:val="de-DE"/>
        </w:rPr>
      </w:pPr>
      <w:proofErr w:type="spellStart"/>
      <w:r w:rsidRPr="00F17B1E">
        <w:rPr>
          <w:rFonts w:ascii="Arial" w:hAnsi="Arial" w:cs="Arial"/>
          <w:i/>
          <w:lang w:val="de-DE"/>
        </w:rPr>
        <w:t>FashionMaster</w:t>
      </w:r>
      <w:proofErr w:type="spellEnd"/>
      <w:r w:rsidRPr="00F17B1E">
        <w:rPr>
          <w:rFonts w:ascii="Arial" w:hAnsi="Arial" w:cs="Arial"/>
          <w:i/>
          <w:lang w:val="de-DE"/>
        </w:rPr>
        <w:t xml:space="preserve"> B 3312 </w:t>
      </w:r>
      <w:proofErr w:type="spellStart"/>
      <w:r w:rsidRPr="00F17B1E">
        <w:rPr>
          <w:rFonts w:ascii="Arial" w:hAnsi="Arial" w:cs="Arial"/>
          <w:i/>
          <w:lang w:val="de-DE"/>
        </w:rPr>
        <w:t>SpeedCare</w:t>
      </w:r>
      <w:proofErr w:type="spellEnd"/>
      <w:r w:rsidRPr="00F17B1E">
        <w:rPr>
          <w:rFonts w:ascii="Arial" w:hAnsi="Arial" w:cs="Arial"/>
          <w:i/>
          <w:lang w:val="de-DE"/>
        </w:rPr>
        <w:t xml:space="preserve"> um € 1.</w:t>
      </w:r>
      <w:r w:rsidR="00C96D26" w:rsidRPr="00F17B1E">
        <w:rPr>
          <w:rFonts w:ascii="Arial" w:hAnsi="Arial" w:cs="Arial"/>
          <w:i/>
          <w:lang w:val="de-DE"/>
        </w:rPr>
        <w:t>449, --</w:t>
      </w:r>
      <w:r w:rsidRPr="00F17B1E">
        <w:rPr>
          <w:rFonts w:ascii="Arial" w:hAnsi="Arial" w:cs="Arial"/>
          <w:i/>
          <w:lang w:val="de-DE"/>
        </w:rPr>
        <w:t>*</w:t>
      </w:r>
    </w:p>
    <w:p w:rsidR="00F17B1E" w:rsidRDefault="00F17B1E" w:rsidP="0064113C">
      <w:pPr>
        <w:spacing w:line="300" w:lineRule="auto"/>
        <w:rPr>
          <w:rFonts w:ascii="Arial" w:hAnsi="Arial" w:cs="Arial"/>
          <w:b/>
          <w:vertAlign w:val="superscript"/>
        </w:rPr>
      </w:pPr>
    </w:p>
    <w:p w:rsidR="00DF5EA3" w:rsidRPr="00DF5EA3" w:rsidRDefault="00DF5EA3" w:rsidP="0064113C">
      <w:pPr>
        <w:spacing w:line="300" w:lineRule="auto"/>
        <w:rPr>
          <w:rFonts w:ascii="Arial" w:hAnsi="Arial" w:cs="Arial"/>
          <w:b/>
          <w:vertAlign w:val="superscript"/>
        </w:rPr>
      </w:pPr>
      <w:r>
        <w:rPr>
          <w:rFonts w:ascii="Arial" w:hAnsi="Arial" w:cs="Arial"/>
          <w:b/>
          <w:vertAlign w:val="superscript"/>
        </w:rPr>
        <w:t xml:space="preserve">*unverbindlich empfohlener Kassaabholpreis inkl. MwSt. </w:t>
      </w:r>
    </w:p>
    <w:p w:rsidR="0064113C" w:rsidRDefault="0064113C" w:rsidP="00DF5EA3">
      <w:pPr>
        <w:spacing w:line="300" w:lineRule="auto"/>
        <w:rPr>
          <w:rFonts w:ascii="Arial" w:hAnsi="Arial" w:cs="Arial"/>
          <w:bCs/>
        </w:rPr>
      </w:pPr>
      <w:r w:rsidRPr="00DF5EA3">
        <w:rPr>
          <w:rFonts w:ascii="Arial" w:hAnsi="Arial" w:cs="Arial"/>
          <w:b/>
        </w:rPr>
        <w:lastRenderedPageBreak/>
        <w:t xml:space="preserve">Zu diesem Text gibt es </w:t>
      </w:r>
      <w:r w:rsidR="004B6057">
        <w:rPr>
          <w:rFonts w:ascii="Arial" w:hAnsi="Arial" w:cs="Arial"/>
          <w:b/>
        </w:rPr>
        <w:t xml:space="preserve">zwei </w:t>
      </w:r>
      <w:r w:rsidRPr="00DF5EA3">
        <w:rPr>
          <w:rFonts w:ascii="Arial" w:hAnsi="Arial" w:cs="Arial"/>
          <w:b/>
        </w:rPr>
        <w:t>Foto</w:t>
      </w:r>
      <w:r w:rsidR="004B6057">
        <w:rPr>
          <w:rFonts w:ascii="Arial" w:hAnsi="Arial" w:cs="Arial"/>
          <w:b/>
        </w:rPr>
        <w:t>s:</w:t>
      </w:r>
      <w:r w:rsidRPr="00DF5EA3">
        <w:rPr>
          <w:rFonts w:ascii="Arial" w:hAnsi="Arial" w:cs="Arial"/>
          <w:b/>
        </w:rPr>
        <w:br/>
      </w:r>
      <w:r w:rsidRPr="00DF5EA3">
        <w:rPr>
          <w:rFonts w:ascii="Arial" w:hAnsi="Arial" w:cs="Arial"/>
          <w:b/>
          <w:bCs/>
        </w:rPr>
        <w:br/>
        <w:t xml:space="preserve">Foto 1: </w:t>
      </w:r>
      <w:r w:rsidR="00DF5EA3" w:rsidRPr="00DF5EA3">
        <w:rPr>
          <w:rFonts w:ascii="Arial" w:hAnsi="Arial" w:cs="Arial"/>
        </w:rPr>
        <w:t>Die Miele Waschmaschinen W</w:t>
      </w:r>
      <w:r w:rsidR="00A2002F">
        <w:rPr>
          <w:rFonts w:ascii="Arial" w:hAnsi="Arial" w:cs="Arial"/>
        </w:rPr>
        <w:t>DB 330 WCS</w:t>
      </w:r>
      <w:r w:rsidR="00DF5EA3" w:rsidRPr="00DF5EA3">
        <w:rPr>
          <w:rFonts w:ascii="Arial" w:hAnsi="Arial" w:cs="Arial"/>
        </w:rPr>
        <w:t xml:space="preserve"> </w:t>
      </w:r>
      <w:proofErr w:type="spellStart"/>
      <w:r w:rsidR="00DF5EA3" w:rsidRPr="00DF5EA3">
        <w:rPr>
          <w:rFonts w:ascii="Arial" w:hAnsi="Arial" w:cs="Arial"/>
        </w:rPr>
        <w:t>SpeedCare</w:t>
      </w:r>
      <w:proofErr w:type="spellEnd"/>
      <w:r w:rsidR="00DF5EA3" w:rsidRPr="00DF5EA3">
        <w:rPr>
          <w:rFonts w:ascii="Arial" w:hAnsi="Arial" w:cs="Arial"/>
        </w:rPr>
        <w:t xml:space="preserve"> 1400 sowie </w:t>
      </w:r>
      <w:r w:rsidR="00A2002F">
        <w:rPr>
          <w:rFonts w:ascii="Arial" w:hAnsi="Arial" w:cs="Arial"/>
        </w:rPr>
        <w:t xml:space="preserve">WCH 370 WCS </w:t>
      </w:r>
      <w:proofErr w:type="spellStart"/>
      <w:r w:rsidR="00A2002F">
        <w:rPr>
          <w:rFonts w:ascii="Arial" w:hAnsi="Arial" w:cs="Arial"/>
        </w:rPr>
        <w:t>SpeedCare</w:t>
      </w:r>
      <w:proofErr w:type="spellEnd"/>
      <w:r w:rsidR="00A2002F">
        <w:rPr>
          <w:rFonts w:ascii="Arial" w:hAnsi="Arial" w:cs="Arial"/>
        </w:rPr>
        <w:t xml:space="preserve"> </w:t>
      </w:r>
      <w:r w:rsidR="00DF5EA3" w:rsidRPr="00DF5EA3">
        <w:rPr>
          <w:rFonts w:ascii="Arial" w:hAnsi="Arial" w:cs="Arial"/>
        </w:rPr>
        <w:t xml:space="preserve">1600 mit </w:t>
      </w:r>
      <w:proofErr w:type="spellStart"/>
      <w:r w:rsidR="00DF5EA3" w:rsidRPr="00DF5EA3">
        <w:rPr>
          <w:rFonts w:ascii="Arial" w:hAnsi="Arial" w:cs="Arial"/>
        </w:rPr>
        <w:t>QuickPowerWas</w:t>
      </w:r>
      <w:r w:rsidR="00DF5EA3">
        <w:rPr>
          <w:rFonts w:ascii="Arial" w:hAnsi="Arial" w:cs="Arial"/>
        </w:rPr>
        <w:t>h</w:t>
      </w:r>
      <w:proofErr w:type="spellEnd"/>
      <w:r w:rsidR="00DF5EA3" w:rsidRPr="00DF5EA3">
        <w:rPr>
          <w:rFonts w:ascii="Arial" w:hAnsi="Arial" w:cs="Arial"/>
        </w:rPr>
        <w:t xml:space="preserve"> kombinieren höchste Waschleistung und Schnelligkeit mit Energieeffizienz für die große und kleine Wäsche. Der Trockner T</w:t>
      </w:r>
      <w:r w:rsidR="00A2002F">
        <w:rPr>
          <w:rFonts w:ascii="Arial" w:hAnsi="Arial" w:cs="Arial"/>
        </w:rPr>
        <w:t xml:space="preserve">DC 130 WP </w:t>
      </w:r>
      <w:proofErr w:type="spellStart"/>
      <w:r w:rsidR="00DF5EA3" w:rsidRPr="00DF5EA3">
        <w:rPr>
          <w:rFonts w:ascii="Arial" w:hAnsi="Arial" w:cs="Arial"/>
        </w:rPr>
        <w:t>Speed</w:t>
      </w:r>
      <w:r w:rsidR="00DF5EA3">
        <w:rPr>
          <w:rFonts w:ascii="Arial" w:hAnsi="Arial" w:cs="Arial"/>
        </w:rPr>
        <w:t>C</w:t>
      </w:r>
      <w:r w:rsidR="00DF5EA3" w:rsidRPr="00DF5EA3">
        <w:rPr>
          <w:rFonts w:ascii="Arial" w:hAnsi="Arial" w:cs="Arial"/>
        </w:rPr>
        <w:t>are</w:t>
      </w:r>
      <w:proofErr w:type="spellEnd"/>
      <w:r w:rsidR="00DF5EA3" w:rsidRPr="00DF5EA3">
        <w:rPr>
          <w:rFonts w:ascii="Arial" w:hAnsi="Arial" w:cs="Arial"/>
        </w:rPr>
        <w:t xml:space="preserve"> garantiert dauerhaft kurze Trocknungszeiten dank der </w:t>
      </w:r>
      <w:proofErr w:type="spellStart"/>
      <w:r w:rsidR="00DF5EA3" w:rsidRPr="00DF5EA3">
        <w:rPr>
          <w:rFonts w:ascii="Arial" w:hAnsi="Arial" w:cs="Arial"/>
        </w:rPr>
        <w:t>EcoDry</w:t>
      </w:r>
      <w:proofErr w:type="spellEnd"/>
      <w:r w:rsidR="00DF5EA3" w:rsidRPr="00DF5EA3">
        <w:rPr>
          <w:rFonts w:ascii="Arial" w:hAnsi="Arial" w:cs="Arial"/>
        </w:rPr>
        <w:t xml:space="preserve"> Technologie und das perfekte Finish vom Abendkleid bis zur Lieblingsjeans gelingt mit dem </w:t>
      </w:r>
      <w:proofErr w:type="spellStart"/>
      <w:r w:rsidR="00DF5EA3" w:rsidRPr="00DF5EA3">
        <w:rPr>
          <w:rFonts w:ascii="Arial" w:hAnsi="Arial" w:cs="Arial"/>
        </w:rPr>
        <w:t>FashionMaster</w:t>
      </w:r>
      <w:proofErr w:type="spellEnd"/>
      <w:r w:rsidR="00DF5EA3" w:rsidRPr="00DF5EA3">
        <w:rPr>
          <w:rFonts w:ascii="Arial" w:hAnsi="Arial" w:cs="Arial"/>
        </w:rPr>
        <w:t xml:space="preserve"> </w:t>
      </w:r>
      <w:r w:rsidR="00A2002F">
        <w:rPr>
          <w:rFonts w:ascii="Arial" w:hAnsi="Arial" w:cs="Arial"/>
        </w:rPr>
        <w:t xml:space="preserve">B 3312 </w:t>
      </w:r>
      <w:proofErr w:type="spellStart"/>
      <w:r w:rsidR="00DF5EA3" w:rsidRPr="00DF5EA3">
        <w:rPr>
          <w:rFonts w:ascii="Arial" w:hAnsi="Arial" w:cs="Arial"/>
        </w:rPr>
        <w:t>SpeedCare</w:t>
      </w:r>
      <w:proofErr w:type="spellEnd"/>
      <w:r w:rsidR="00DF5EA3" w:rsidRPr="00DF5EA3">
        <w:rPr>
          <w:rFonts w:ascii="Arial" w:hAnsi="Arial" w:cs="Arial"/>
        </w:rPr>
        <w:t xml:space="preserve">, der dank der einzigartigen Bügelsohle mit Wabenstruktur die besten Bügelergebnisse in kürzester Zeit erzielt. </w:t>
      </w:r>
      <w:r w:rsidR="00DF5EA3">
        <w:rPr>
          <w:rFonts w:ascii="Arial" w:hAnsi="Arial" w:cs="Arial"/>
        </w:rPr>
        <w:br/>
      </w:r>
      <w:r w:rsidRPr="00DF5EA3">
        <w:rPr>
          <w:rFonts w:ascii="Arial" w:hAnsi="Arial" w:cs="Arial"/>
          <w:bCs/>
        </w:rPr>
        <w:t>(Foto: Miele)</w:t>
      </w:r>
    </w:p>
    <w:p w:rsidR="004B6057" w:rsidRPr="004B6057" w:rsidRDefault="004B6057" w:rsidP="004B6057">
      <w:pPr>
        <w:spacing w:line="300" w:lineRule="auto"/>
        <w:rPr>
          <w:rFonts w:ascii="Arial" w:hAnsi="Arial" w:cs="Arial"/>
        </w:rPr>
      </w:pPr>
      <w:r w:rsidRPr="004B6057">
        <w:rPr>
          <w:rFonts w:ascii="Arial" w:hAnsi="Arial" w:cs="Arial"/>
          <w:b/>
          <w:bCs/>
        </w:rPr>
        <w:t>Foto 2:</w:t>
      </w:r>
      <w:r>
        <w:rPr>
          <w:rFonts w:ascii="Arial" w:hAnsi="Arial" w:cs="Arial"/>
          <w:bCs/>
        </w:rPr>
        <w:t xml:space="preserve"> </w:t>
      </w:r>
      <w:r w:rsidRPr="004B6057">
        <w:rPr>
          <w:rFonts w:ascii="Arial" w:hAnsi="Arial" w:cs="Arial"/>
        </w:rPr>
        <w:t xml:space="preserve">Wäschetrockner TDC 130 WP </w:t>
      </w:r>
      <w:proofErr w:type="spellStart"/>
      <w:r w:rsidRPr="004B6057">
        <w:rPr>
          <w:rFonts w:ascii="Arial" w:hAnsi="Arial" w:cs="Arial"/>
        </w:rPr>
        <w:t>SpeedCare</w:t>
      </w:r>
      <w:proofErr w:type="spellEnd"/>
      <w:r w:rsidRPr="004B6057">
        <w:rPr>
          <w:rFonts w:ascii="Arial" w:hAnsi="Arial" w:cs="Arial"/>
        </w:rPr>
        <w:t xml:space="preserve"> dank der </w:t>
      </w:r>
      <w:proofErr w:type="spellStart"/>
      <w:r w:rsidRPr="004B6057">
        <w:rPr>
          <w:rFonts w:ascii="Arial" w:hAnsi="Arial" w:cs="Arial"/>
        </w:rPr>
        <w:t>EcoDry</w:t>
      </w:r>
      <w:proofErr w:type="spellEnd"/>
      <w:r w:rsidRPr="004B6057">
        <w:rPr>
          <w:rFonts w:ascii="Arial" w:hAnsi="Arial" w:cs="Arial"/>
        </w:rPr>
        <w:t xml:space="preserve"> Technologie schnell und sparsam</w:t>
      </w:r>
      <w:r>
        <w:rPr>
          <w:rFonts w:ascii="Arial" w:hAnsi="Arial" w:cs="Arial"/>
        </w:rPr>
        <w:t>. (Foto: Miele)</w:t>
      </w:r>
      <w:bookmarkStart w:id="0" w:name="_GoBack"/>
      <w:bookmarkEnd w:id="0"/>
    </w:p>
    <w:p w:rsidR="004B6057" w:rsidRDefault="004B6057" w:rsidP="00DF5EA3">
      <w:pPr>
        <w:spacing w:line="300" w:lineRule="auto"/>
        <w:rPr>
          <w:rFonts w:ascii="Arial" w:hAnsi="Arial" w:cs="Arial"/>
          <w:bCs/>
        </w:rPr>
      </w:pPr>
    </w:p>
    <w:p w:rsidR="004B6057" w:rsidRPr="00DF5EA3" w:rsidRDefault="004B6057" w:rsidP="00DF5EA3">
      <w:pPr>
        <w:spacing w:line="300" w:lineRule="auto"/>
        <w:rPr>
          <w:rFonts w:ascii="Arial" w:hAnsi="Arial" w:cs="Arial"/>
          <w:bCs/>
        </w:rPr>
      </w:pPr>
    </w:p>
    <w:p w:rsidR="00E07202" w:rsidRPr="004045C6" w:rsidRDefault="00E07202"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8" w:history="1">
        <w:r w:rsidR="00010903" w:rsidRPr="00B81E05">
          <w:rPr>
            <w:rStyle w:val="Hyperlink"/>
            <w:rFonts w:ascii="Arial" w:hAnsi="Arial" w:cs="Arial"/>
            <w:bCs/>
          </w:rPr>
          <w:t>petra.ummenberger@miele.at</w:t>
        </w:r>
      </w:hyperlink>
    </w:p>
    <w:p w:rsidR="00D46D2B" w:rsidRPr="0063089C" w:rsidRDefault="00D46D2B" w:rsidP="00D46D2B">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D46D2B" w:rsidRPr="0047419E" w:rsidRDefault="00D46D2B" w:rsidP="00D46D2B">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4E664E">
        <w:rPr>
          <w:sz w:val="20"/>
        </w:rPr>
        <w:t xml:space="preserve"> deutlich ausbauen</w:t>
      </w:r>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334E2"/>
    <w:rsid w:val="00042D51"/>
    <w:rsid w:val="00053635"/>
    <w:rsid w:val="00054BE8"/>
    <w:rsid w:val="000817ED"/>
    <w:rsid w:val="0009468F"/>
    <w:rsid w:val="000B18E7"/>
    <w:rsid w:val="000B2207"/>
    <w:rsid w:val="000C5D2C"/>
    <w:rsid w:val="000E2A66"/>
    <w:rsid w:val="00104B87"/>
    <w:rsid w:val="00110459"/>
    <w:rsid w:val="00126061"/>
    <w:rsid w:val="0012620C"/>
    <w:rsid w:val="0014124D"/>
    <w:rsid w:val="00141EBC"/>
    <w:rsid w:val="001A2042"/>
    <w:rsid w:val="002834DC"/>
    <w:rsid w:val="002B5BFA"/>
    <w:rsid w:val="002C3D12"/>
    <w:rsid w:val="002C6994"/>
    <w:rsid w:val="002F4A91"/>
    <w:rsid w:val="00312512"/>
    <w:rsid w:val="00353EAF"/>
    <w:rsid w:val="003566A7"/>
    <w:rsid w:val="00365020"/>
    <w:rsid w:val="00384BBB"/>
    <w:rsid w:val="003B7D9C"/>
    <w:rsid w:val="003D13D1"/>
    <w:rsid w:val="003E67E3"/>
    <w:rsid w:val="003F1CCF"/>
    <w:rsid w:val="004045C6"/>
    <w:rsid w:val="00406FBB"/>
    <w:rsid w:val="00452A05"/>
    <w:rsid w:val="00476308"/>
    <w:rsid w:val="00497902"/>
    <w:rsid w:val="004B100D"/>
    <w:rsid w:val="004B6057"/>
    <w:rsid w:val="004B733B"/>
    <w:rsid w:val="004C6AC5"/>
    <w:rsid w:val="004E1A81"/>
    <w:rsid w:val="004E664E"/>
    <w:rsid w:val="005071A3"/>
    <w:rsid w:val="005217D8"/>
    <w:rsid w:val="00527A06"/>
    <w:rsid w:val="00543253"/>
    <w:rsid w:val="00544316"/>
    <w:rsid w:val="00550189"/>
    <w:rsid w:val="005519D4"/>
    <w:rsid w:val="00587340"/>
    <w:rsid w:val="005A253C"/>
    <w:rsid w:val="005B67A7"/>
    <w:rsid w:val="005F1F3F"/>
    <w:rsid w:val="005F2E3F"/>
    <w:rsid w:val="00605026"/>
    <w:rsid w:val="00610663"/>
    <w:rsid w:val="0064113C"/>
    <w:rsid w:val="00641E6D"/>
    <w:rsid w:val="00667A9E"/>
    <w:rsid w:val="00674057"/>
    <w:rsid w:val="006A3335"/>
    <w:rsid w:val="006B20CD"/>
    <w:rsid w:val="006E7FF4"/>
    <w:rsid w:val="007003EC"/>
    <w:rsid w:val="00731262"/>
    <w:rsid w:val="00732099"/>
    <w:rsid w:val="007701B1"/>
    <w:rsid w:val="00784830"/>
    <w:rsid w:val="00794D61"/>
    <w:rsid w:val="00795ECD"/>
    <w:rsid w:val="00796C0C"/>
    <w:rsid w:val="00797933"/>
    <w:rsid w:val="007C57DB"/>
    <w:rsid w:val="007E2BD0"/>
    <w:rsid w:val="007F32B4"/>
    <w:rsid w:val="00824F45"/>
    <w:rsid w:val="00844F12"/>
    <w:rsid w:val="00882DAE"/>
    <w:rsid w:val="0089625E"/>
    <w:rsid w:val="008C1916"/>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B35DD"/>
    <w:rsid w:val="009E60C5"/>
    <w:rsid w:val="009F0CEE"/>
    <w:rsid w:val="00A06627"/>
    <w:rsid w:val="00A13557"/>
    <w:rsid w:val="00A2002F"/>
    <w:rsid w:val="00A23B9F"/>
    <w:rsid w:val="00A23C41"/>
    <w:rsid w:val="00A61053"/>
    <w:rsid w:val="00AB5B07"/>
    <w:rsid w:val="00AC2A8C"/>
    <w:rsid w:val="00AD717F"/>
    <w:rsid w:val="00AE2512"/>
    <w:rsid w:val="00AE601F"/>
    <w:rsid w:val="00AF7750"/>
    <w:rsid w:val="00B03AD1"/>
    <w:rsid w:val="00B12B00"/>
    <w:rsid w:val="00B81E05"/>
    <w:rsid w:val="00B83346"/>
    <w:rsid w:val="00B85251"/>
    <w:rsid w:val="00BF5F1D"/>
    <w:rsid w:val="00C05BE4"/>
    <w:rsid w:val="00C2523F"/>
    <w:rsid w:val="00C25980"/>
    <w:rsid w:val="00C25EF3"/>
    <w:rsid w:val="00C658EB"/>
    <w:rsid w:val="00C66CBF"/>
    <w:rsid w:val="00C82C31"/>
    <w:rsid w:val="00C84F0C"/>
    <w:rsid w:val="00C96D26"/>
    <w:rsid w:val="00CA4B40"/>
    <w:rsid w:val="00CD6172"/>
    <w:rsid w:val="00CF5C37"/>
    <w:rsid w:val="00D00CD2"/>
    <w:rsid w:val="00D26753"/>
    <w:rsid w:val="00D338F6"/>
    <w:rsid w:val="00D46D2B"/>
    <w:rsid w:val="00D62255"/>
    <w:rsid w:val="00D71A66"/>
    <w:rsid w:val="00D82C1A"/>
    <w:rsid w:val="00D92242"/>
    <w:rsid w:val="00DA764E"/>
    <w:rsid w:val="00DF5EA3"/>
    <w:rsid w:val="00E000D0"/>
    <w:rsid w:val="00E05FDD"/>
    <w:rsid w:val="00E07202"/>
    <w:rsid w:val="00E438D9"/>
    <w:rsid w:val="00E61AA9"/>
    <w:rsid w:val="00E70BD0"/>
    <w:rsid w:val="00E759ED"/>
    <w:rsid w:val="00E91675"/>
    <w:rsid w:val="00E97EFC"/>
    <w:rsid w:val="00EB17B0"/>
    <w:rsid w:val="00EB39B9"/>
    <w:rsid w:val="00EB3F9E"/>
    <w:rsid w:val="00EF5B7A"/>
    <w:rsid w:val="00EF6557"/>
    <w:rsid w:val="00F159A2"/>
    <w:rsid w:val="00F17B1E"/>
    <w:rsid w:val="00F21DBD"/>
    <w:rsid w:val="00F27093"/>
    <w:rsid w:val="00F71CDD"/>
    <w:rsid w:val="00F7676A"/>
    <w:rsid w:val="00F90DEE"/>
    <w:rsid w:val="00FA27EB"/>
    <w:rsid w:val="00FA6647"/>
    <w:rsid w:val="00FD549A"/>
    <w:rsid w:val="00FE3E65"/>
    <w:rsid w:val="00FE4719"/>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00D300"/>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418941522">
      <w:bodyDiv w:val="1"/>
      <w:marLeft w:val="0"/>
      <w:marRight w:val="0"/>
      <w:marTop w:val="0"/>
      <w:marBottom w:val="0"/>
      <w:divBdr>
        <w:top w:val="none" w:sz="0" w:space="0" w:color="auto"/>
        <w:left w:val="none" w:sz="0" w:space="0" w:color="auto"/>
        <w:bottom w:val="none" w:sz="0" w:space="0" w:color="auto"/>
        <w:right w:val="none" w:sz="0" w:space="0" w:color="auto"/>
      </w:divBdr>
      <w:divsChild>
        <w:div w:id="1442798047">
          <w:marLeft w:val="0"/>
          <w:marRight w:val="0"/>
          <w:marTop w:val="0"/>
          <w:marBottom w:val="0"/>
          <w:divBdr>
            <w:top w:val="none" w:sz="0" w:space="0" w:color="auto"/>
            <w:left w:val="none" w:sz="0" w:space="0" w:color="auto"/>
            <w:bottom w:val="none" w:sz="0" w:space="0" w:color="auto"/>
            <w:right w:val="none" w:sz="0" w:space="0" w:color="auto"/>
          </w:divBdr>
          <w:divsChild>
            <w:div w:id="868302591">
              <w:marLeft w:val="0"/>
              <w:marRight w:val="0"/>
              <w:marTop w:val="0"/>
              <w:marBottom w:val="0"/>
              <w:divBdr>
                <w:top w:val="none" w:sz="0" w:space="0" w:color="auto"/>
                <w:left w:val="none" w:sz="0" w:space="0" w:color="auto"/>
                <w:bottom w:val="none" w:sz="0" w:space="0" w:color="auto"/>
                <w:right w:val="none" w:sz="0" w:space="0" w:color="auto"/>
              </w:divBdr>
              <w:divsChild>
                <w:div w:id="709917983">
                  <w:marLeft w:val="0"/>
                  <w:marRight w:val="0"/>
                  <w:marTop w:val="0"/>
                  <w:marBottom w:val="120"/>
                  <w:divBdr>
                    <w:top w:val="none" w:sz="0" w:space="0" w:color="auto"/>
                    <w:left w:val="none" w:sz="0" w:space="0" w:color="auto"/>
                    <w:bottom w:val="none" w:sz="0" w:space="0" w:color="auto"/>
                    <w:right w:val="none" w:sz="0" w:space="0" w:color="auto"/>
                  </w:divBdr>
                  <w:divsChild>
                    <w:div w:id="1511025976">
                      <w:marLeft w:val="420"/>
                      <w:marRight w:val="0"/>
                      <w:marTop w:val="0"/>
                      <w:marBottom w:val="0"/>
                      <w:divBdr>
                        <w:top w:val="none" w:sz="0" w:space="0" w:color="auto"/>
                        <w:left w:val="none" w:sz="0" w:space="0" w:color="auto"/>
                        <w:bottom w:val="none" w:sz="0" w:space="0" w:color="auto"/>
                        <w:right w:val="none" w:sz="0" w:space="0" w:color="auto"/>
                      </w:divBdr>
                      <w:divsChild>
                        <w:div w:id="363334646">
                          <w:marLeft w:val="0"/>
                          <w:marRight w:val="0"/>
                          <w:marTop w:val="0"/>
                          <w:marBottom w:val="0"/>
                          <w:divBdr>
                            <w:top w:val="none" w:sz="0" w:space="0" w:color="auto"/>
                            <w:left w:val="none" w:sz="0" w:space="0" w:color="auto"/>
                            <w:bottom w:val="none" w:sz="0" w:space="0" w:color="auto"/>
                            <w:right w:val="none" w:sz="0" w:space="0" w:color="auto"/>
                          </w:divBdr>
                          <w:divsChild>
                            <w:div w:id="794257412">
                              <w:marLeft w:val="0"/>
                              <w:marRight w:val="0"/>
                              <w:marTop w:val="0"/>
                              <w:marBottom w:val="0"/>
                              <w:divBdr>
                                <w:top w:val="none" w:sz="0" w:space="0" w:color="auto"/>
                                <w:left w:val="none" w:sz="0" w:space="0" w:color="auto"/>
                                <w:bottom w:val="none" w:sz="0" w:space="0" w:color="auto"/>
                                <w:right w:val="none" w:sz="0" w:space="0" w:color="auto"/>
                              </w:divBdr>
                              <w:divsChild>
                                <w:div w:id="688487601">
                                  <w:marLeft w:val="0"/>
                                  <w:marRight w:val="0"/>
                                  <w:marTop w:val="0"/>
                                  <w:marBottom w:val="0"/>
                                  <w:divBdr>
                                    <w:top w:val="none" w:sz="0" w:space="0" w:color="auto"/>
                                    <w:left w:val="none" w:sz="0" w:space="0" w:color="auto"/>
                                    <w:bottom w:val="none" w:sz="0" w:space="0" w:color="auto"/>
                                    <w:right w:val="none" w:sz="0" w:space="0" w:color="auto"/>
                                  </w:divBdr>
                                  <w:divsChild>
                                    <w:div w:id="1942447035">
                                      <w:marLeft w:val="0"/>
                                      <w:marRight w:val="0"/>
                                      <w:marTop w:val="0"/>
                                      <w:marBottom w:val="0"/>
                                      <w:divBdr>
                                        <w:top w:val="none" w:sz="0" w:space="0" w:color="auto"/>
                                        <w:left w:val="none" w:sz="0" w:space="0" w:color="auto"/>
                                        <w:bottom w:val="none" w:sz="0" w:space="0" w:color="auto"/>
                                        <w:right w:val="none" w:sz="0" w:space="0" w:color="auto"/>
                                      </w:divBdr>
                                      <w:divsChild>
                                        <w:div w:id="1820615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149781">
      <w:bodyDiv w:val="1"/>
      <w:marLeft w:val="0"/>
      <w:marRight w:val="0"/>
      <w:marTop w:val="0"/>
      <w:marBottom w:val="0"/>
      <w:divBdr>
        <w:top w:val="none" w:sz="0" w:space="0" w:color="auto"/>
        <w:left w:val="none" w:sz="0" w:space="0" w:color="auto"/>
        <w:bottom w:val="none" w:sz="0" w:space="0" w:color="auto"/>
        <w:right w:val="none" w:sz="0" w:space="0" w:color="auto"/>
      </w:divBdr>
      <w:divsChild>
        <w:div w:id="929240608">
          <w:marLeft w:val="0"/>
          <w:marRight w:val="0"/>
          <w:marTop w:val="0"/>
          <w:marBottom w:val="0"/>
          <w:divBdr>
            <w:top w:val="none" w:sz="0" w:space="0" w:color="auto"/>
            <w:left w:val="none" w:sz="0" w:space="0" w:color="auto"/>
            <w:bottom w:val="none" w:sz="0" w:space="0" w:color="auto"/>
            <w:right w:val="none" w:sz="0" w:space="0" w:color="auto"/>
          </w:divBdr>
          <w:divsChild>
            <w:div w:id="33503581">
              <w:marLeft w:val="0"/>
              <w:marRight w:val="0"/>
              <w:marTop w:val="0"/>
              <w:marBottom w:val="0"/>
              <w:divBdr>
                <w:top w:val="none" w:sz="0" w:space="0" w:color="auto"/>
                <w:left w:val="none" w:sz="0" w:space="0" w:color="auto"/>
                <w:bottom w:val="none" w:sz="0" w:space="0" w:color="auto"/>
                <w:right w:val="none" w:sz="0" w:space="0" w:color="auto"/>
              </w:divBdr>
              <w:divsChild>
                <w:div w:id="163055363">
                  <w:marLeft w:val="0"/>
                  <w:marRight w:val="0"/>
                  <w:marTop w:val="0"/>
                  <w:marBottom w:val="120"/>
                  <w:divBdr>
                    <w:top w:val="none" w:sz="0" w:space="0" w:color="auto"/>
                    <w:left w:val="none" w:sz="0" w:space="0" w:color="auto"/>
                    <w:bottom w:val="none" w:sz="0" w:space="0" w:color="auto"/>
                    <w:right w:val="none" w:sz="0" w:space="0" w:color="auto"/>
                  </w:divBdr>
                  <w:divsChild>
                    <w:div w:id="1835756919">
                      <w:marLeft w:val="420"/>
                      <w:marRight w:val="0"/>
                      <w:marTop w:val="0"/>
                      <w:marBottom w:val="0"/>
                      <w:divBdr>
                        <w:top w:val="none" w:sz="0" w:space="0" w:color="auto"/>
                        <w:left w:val="none" w:sz="0" w:space="0" w:color="auto"/>
                        <w:bottom w:val="none" w:sz="0" w:space="0" w:color="auto"/>
                        <w:right w:val="none" w:sz="0" w:space="0" w:color="auto"/>
                      </w:divBdr>
                      <w:divsChild>
                        <w:div w:id="652216740">
                          <w:marLeft w:val="0"/>
                          <w:marRight w:val="0"/>
                          <w:marTop w:val="0"/>
                          <w:marBottom w:val="0"/>
                          <w:divBdr>
                            <w:top w:val="none" w:sz="0" w:space="0" w:color="auto"/>
                            <w:left w:val="none" w:sz="0" w:space="0" w:color="auto"/>
                            <w:bottom w:val="none" w:sz="0" w:space="0" w:color="auto"/>
                            <w:right w:val="none" w:sz="0" w:space="0" w:color="auto"/>
                          </w:divBdr>
                          <w:divsChild>
                            <w:div w:id="1813864736">
                              <w:marLeft w:val="0"/>
                              <w:marRight w:val="0"/>
                              <w:marTop w:val="0"/>
                              <w:marBottom w:val="0"/>
                              <w:divBdr>
                                <w:top w:val="none" w:sz="0" w:space="0" w:color="auto"/>
                                <w:left w:val="none" w:sz="0" w:space="0" w:color="auto"/>
                                <w:bottom w:val="none" w:sz="0" w:space="0" w:color="auto"/>
                                <w:right w:val="none" w:sz="0" w:space="0" w:color="auto"/>
                              </w:divBdr>
                              <w:divsChild>
                                <w:div w:id="1788767062">
                                  <w:marLeft w:val="0"/>
                                  <w:marRight w:val="0"/>
                                  <w:marTop w:val="0"/>
                                  <w:marBottom w:val="0"/>
                                  <w:divBdr>
                                    <w:top w:val="none" w:sz="0" w:space="0" w:color="auto"/>
                                    <w:left w:val="none" w:sz="0" w:space="0" w:color="auto"/>
                                    <w:bottom w:val="none" w:sz="0" w:space="0" w:color="auto"/>
                                    <w:right w:val="none" w:sz="0" w:space="0" w:color="auto"/>
                                  </w:divBdr>
                                  <w:divsChild>
                                    <w:div w:id="1409420602">
                                      <w:marLeft w:val="0"/>
                                      <w:marRight w:val="0"/>
                                      <w:marTop w:val="0"/>
                                      <w:marBottom w:val="0"/>
                                      <w:divBdr>
                                        <w:top w:val="none" w:sz="0" w:space="0" w:color="auto"/>
                                        <w:left w:val="none" w:sz="0" w:space="0" w:color="auto"/>
                                        <w:bottom w:val="none" w:sz="0" w:space="0" w:color="auto"/>
                                        <w:right w:val="none" w:sz="0" w:space="0" w:color="auto"/>
                                      </w:divBdr>
                                      <w:divsChild>
                                        <w:div w:id="686907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AEAA-BF56-4007-B6A7-230D684D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6043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17</cp:revision>
  <cp:lastPrinted>2018-08-16T07:44:00Z</cp:lastPrinted>
  <dcterms:created xsi:type="dcterms:W3CDTF">2018-08-14T11:23:00Z</dcterms:created>
  <dcterms:modified xsi:type="dcterms:W3CDTF">2018-09-06T15:26:00Z</dcterms:modified>
</cp:coreProperties>
</file>